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Actor</w:t>
      </w:r>
      <w:r>
        <w:t xml:space="preserve"> </w:t>
      </w:r>
      <w:r>
        <w:t xml:space="preserve">in</w:t>
      </w:r>
      <w:r>
        <w:t xml:space="preserve"> </w:t>
      </w:r>
      <w:r>
        <w:t xml:space="preserve">Italy</w:t>
      </w:r>
      <w:r>
        <w:t xml:space="preserve"> </w:t>
      </w:r>
      <w:r>
        <w:t xml:space="preserve">Rome</w:t>
      </w:r>
    </w:p>
    <w:bookmarkStart w:id="25" w:name="X14b32f6b735d50d746bc5eed2568ba12ed13d48"/>
    <w:p>
      <w:pPr>
        <w:pStyle w:val="Heading1"/>
      </w:pPr>
      <w:r>
        <w:t xml:space="preserve">The Stage of History: A Reflection Paper on the Actor in Italy Rome</w:t>
      </w:r>
    </w:p>
    <w:p>
      <w:pPr>
        <w:pStyle w:val="FirstParagraph"/>
      </w:pPr>
      <w:r>
        <w:t xml:space="preserve">To stand before an audience is perhaps the most vulnerable and powerful act a human being can perform. It requires a shedding of the ego, a merging with another identity, and a transmission of truth that transcends language. However, when one considers this profession within the specific context of Italy Rome, the weight of history becomes palpable. The</w:t>
      </w:r>
      <w:r>
        <w:t xml:space="preserve"> </w:t>
      </w:r>
      <w:r>
        <w:rPr>
          <w:bCs/>
          <w:b/>
        </w:rPr>
        <w:t xml:space="preserve">Actor</w:t>
      </w:r>
      <w:r>
        <w:t xml:space="preserve"> </w:t>
      </w:r>
      <w:r>
        <w:t xml:space="preserve">does not merely step onto a stage or into front of camera; they step into a lineage that stretches back to the Etruscans and Romans themselves. This reflection paper explores the unique intersection where contemporary performance meets ancient legacy, analyzing how the environment of Italy Rome shapes, challenges, and ultimately defines the modern</w:t>
      </w:r>
      <w:r>
        <w:t xml:space="preserve"> </w:t>
      </w:r>
      <w:r>
        <w:rPr>
          <w:bCs/>
          <w:b/>
        </w:rPr>
        <w:t xml:space="preserve">Actor</w:t>
      </w:r>
      <w:r>
        <w:t xml:space="preserve">.</w:t>
      </w:r>
    </w:p>
    <w:bookmarkStart w:id="20" w:name="X14b389aeb7b86bb1939d606325454f209e3950c"/>
    <w:p>
      <w:pPr>
        <w:pStyle w:val="Heading3"/>
      </w:pPr>
      <w:r>
        <w:t xml:space="preserve">The Weight of Antiquity on Contemporary Performance</w:t>
      </w:r>
    </w:p>
    <w:p>
      <w:pPr>
        <w:pStyle w:val="FirstParagraph"/>
      </w:pPr>
      <w:r>
        <w:t xml:space="preserve">Rome is not merely a city; it is a palimpsest. Layers upon layers of history are visible in every cobblestone, every crumbling column, and every frescoed wall. For the</w:t>
      </w:r>
      <w:r>
        <w:t xml:space="preserve"> </w:t>
      </w:r>
      <w:r>
        <w:rPr>
          <w:bCs/>
          <w:b/>
        </w:rPr>
        <w:t xml:space="preserve">Actor</w:t>
      </w:r>
      <w:r>
        <w:t xml:space="preserve">, this setting creates a profound psychological pressure known as "historical vertigo." When an</w:t>
      </w:r>
      <w:r>
        <w:t xml:space="preserve"> </w:t>
      </w:r>
      <w:r>
        <w:rPr>
          <w:bCs/>
          <w:b/>
        </w:rPr>
        <w:t xml:space="preserve">Actor</w:t>
      </w:r>
      <w:r>
        <w:t xml:space="preserve"> </w:t>
      </w:r>
      <w:r>
        <w:t xml:space="preserve">rehearses in Italy Rome, they are surrounded by the physical remnants of the greatest storytelling machines in human history: The Theatre of Pompey and The Colosseum. These structures were designed for mass communication, spectacle, and emotional manipulation long before the invention of cinema or television.</w:t>
      </w:r>
    </w:p>
    <w:p>
      <w:pPr>
        <w:pStyle w:val="BodyText"/>
      </w:pPr>
      <w:r>
        <w:t xml:space="preserve">This historical gravity forces a re-evaluation of technique. In a modern studio in Los Angeles or London, an</w:t>
      </w:r>
      <w:r>
        <w:t xml:space="preserve"> </w:t>
      </w:r>
      <w:r>
        <w:rPr>
          <w:bCs/>
          <w:b/>
        </w:rPr>
        <w:t xml:space="preserve">Actor</w:t>
      </w:r>
      <w:r>
        <w:t xml:space="preserve"> </w:t>
      </w:r>
      <w:r>
        <w:t xml:space="preserve">might rely heavily on naturalism and internal psychological realism. However, in Italy Rome, there is an undeniable call to engage with the "grand gesture." The acoustics of ancient amphitheaters required projection and physical clarity that mere whispering could not achieve. While modern performance has evolved towards intimacy, the ghost of Roman declamation lingers. The</w:t>
      </w:r>
      <w:r>
        <w:t xml:space="preserve"> </w:t>
      </w:r>
      <w:r>
        <w:rPr>
          <w:bCs/>
          <w:b/>
        </w:rPr>
        <w:t xml:space="preserve">Actor</w:t>
      </w:r>
      <w:r>
        <w:t xml:space="preserve"> </w:t>
      </w:r>
      <w:r>
        <w:t xml:space="preserve">in this region must find a balance between the subtle realism demanded by contemporary directors and the expansive physicality required by the monumental architecture of Italy Rome.</w:t>
      </w:r>
    </w:p>
    <w:bookmarkEnd w:id="20"/>
    <w:bookmarkStart w:id="21" w:name="Xfff55c84037e56edcedce94974647cf30a68031"/>
    <w:p>
      <w:pPr>
        <w:pStyle w:val="Heading3"/>
      </w:pPr>
      <w:r>
        <w:t xml:space="preserve">The Fusion of Classical Tradition and Modern Neorealism</w:t>
      </w:r>
    </w:p>
    <w:p>
      <w:pPr>
        <w:pStyle w:val="FirstParagraph"/>
      </w:pPr>
      <w:r>
        <w:t xml:space="preserve">Rome has long been a beacon for artists, but its cinematic history is particularly relevant to our discussion. The mid-20th-century movement known as Italian Neorealism transformed the global understanding of acting. In films such as *Bicycle Thieves* or *Rome, Open City*, the line between professional and non-professional</w:t>
      </w:r>
      <w:r>
        <w:t xml:space="preserve"> </w:t>
      </w:r>
      <w:r>
        <w:rPr>
          <w:bCs/>
          <w:b/>
        </w:rPr>
        <w:t xml:space="preserve">Actor</w:t>
      </w:r>
      <w:r>
        <w:t xml:space="preserve"> </w:t>
      </w:r>
      <w:r>
        <w:t xml:space="preserve">was blurred. The environment of post-war Italy Rome demanded authenticity over artifice.</w:t>
      </w:r>
    </w:p>
    <w:p>
      <w:pPr>
        <w:pStyle w:val="BodyText"/>
      </w:pPr>
      <w:r>
        <w:t xml:space="preserve">This legacy creates a distinct expectation for the modern</w:t>
      </w:r>
      <w:r>
        <w:t xml:space="preserve"> </w:t>
      </w:r>
      <w:r>
        <w:rPr>
          <w:bCs/>
          <w:b/>
        </w:rPr>
        <w:t xml:space="preserve">Actor</w:t>
      </w:r>
      <w:r>
        <w:t xml:space="preserve">. When working in this specific locale, there is an implicit pressure to deliver performance that feels "lived-in." The sun-drenched streets and the gritty, vibrant alleyways of neighborhoods like Testaccio or Trastevere demand an organic approach. An</w:t>
      </w:r>
      <w:r>
        <w:t xml:space="preserve"> </w:t>
      </w:r>
      <w:r>
        <w:rPr>
          <w:bCs/>
          <w:b/>
        </w:rPr>
        <w:t xml:space="preserve">Actor</w:t>
      </w:r>
      <w:r>
        <w:t xml:space="preserve"> </w:t>
      </w:r>
      <w:r>
        <w:t xml:space="preserve">cannot simply hide behind technical perfection here; they must inhabit the space as a resident of their character would. This fusion of classical tradition (the deep roots of Roman drama) and modern Neorealism (the gritty reality of 20th-century Italian film) creates a unique ecosystem for performance art.</w:t>
      </w:r>
    </w:p>
    <w:bookmarkEnd w:id="21"/>
    <w:bookmarkStart w:id="22" w:name="language-body-and-the-universal-tongue"/>
    <w:p>
      <w:pPr>
        <w:pStyle w:val="Heading3"/>
      </w:pPr>
      <w:r>
        <w:t xml:space="preserve">Language, Body, and the Universal Tongue</w:t>
      </w:r>
    </w:p>
    <w:p>
      <w:pPr>
        <w:pStyle w:val="FirstParagraph"/>
      </w:pPr>
      <w:r>
        <w:t xml:space="preserve">Rome is often described as an open-air museum, but it is also a living city where language plays a crucial role. While Italian is the primary tongue spoken in Italy Rome today, it retains many Latin roots. For the international</w:t>
      </w:r>
      <w:r>
        <w:t xml:space="preserve"> </w:t>
      </w:r>
      <w:r>
        <w:rPr>
          <w:bCs/>
          <w:b/>
        </w:rPr>
        <w:t xml:space="preserve">Actor</w:t>
      </w:r>
      <w:r>
        <w:t xml:space="preserve">, this presents both a challenge and an opportunity. The melodic cadence of Romanesco dialect contrasts with standard Italian, adding texture to performances.</w:t>
      </w:r>
    </w:p>
    <w:p>
      <w:pPr>
        <w:pStyle w:val="BodyText"/>
      </w:pPr>
      <w:r>
        <w:t xml:space="preserve">However, beyond language lies the "body language" that defines Roman interaction. Social warmth, expressive hands, and dramatic emotional swings are part of the cultural fabric. An</w:t>
      </w:r>
      <w:r>
        <w:t xml:space="preserve"> </w:t>
      </w:r>
      <w:r>
        <w:rPr>
          <w:bCs/>
          <w:b/>
        </w:rPr>
        <w:t xml:space="preserve">Actor</w:t>
      </w:r>
      <w:r>
        <w:t xml:space="preserve"> </w:t>
      </w:r>
      <w:r>
        <w:t xml:space="preserve">immersing themselves in Italy Rome must observe these nuances closely. The way a person gestures when angry or laughs when happy is deeply encoded in Italian culture. Therefore, the craft of an</w:t>
      </w:r>
      <w:r>
        <w:t xml:space="preserve"> </w:t>
      </w:r>
      <w:r>
        <w:rPr>
          <w:bCs/>
          <w:b/>
        </w:rPr>
        <w:t xml:space="preserve">Actor</w:t>
      </w:r>
      <w:r>
        <w:t xml:space="preserve"> </w:t>
      </w:r>
      <w:r>
        <w:t xml:space="preserve">here becomes not just about memorizing lines, but about embodying a cultural rhythm that is inherently theatrical. The boundaries between life and art are thinner in Italy Rome than perhaps anywhere else.</w:t>
      </w:r>
    </w:p>
    <w:bookmarkEnd w:id="22"/>
    <w:bookmarkStart w:id="23" w:name="X77be26e5c34320b15935f53a4b09584744925c2"/>
    <w:p>
      <w:pPr>
        <w:pStyle w:val="Heading3"/>
      </w:pPr>
      <w:r>
        <w:t xml:space="preserve">The Professional Ecosystem: Cinema vs. Theatre</w:t>
      </w:r>
    </w:p>
    <w:p>
      <w:pPr>
        <w:pStyle w:val="FirstParagraph"/>
      </w:pPr>
      <w:r>
        <w:t xml:space="preserve">In terms of career development, the presence of Cinecittà Studios makes Italy Rome a global hub for film production alongside its theatrical offerings. For the</w:t>
      </w:r>
      <w:r>
        <w:t xml:space="preserve"> </w:t>
      </w:r>
      <w:r>
        <w:rPr>
          <w:bCs/>
          <w:b/>
        </w:rPr>
        <w:t xml:space="preserve">Actor</w:t>
      </w:r>
      <w:r>
        <w:t xml:space="preserve">, this means navigating two distinct worlds simultaneously. The theatre scene in Rome honors ancient plays and contemporary avant-garde works alike, often performed in historic ruins during summer festivals. This provides an unparalleled experience for stage actors who wish to test their voices against the backdrop of history.</w:t>
      </w:r>
    </w:p>
    <w:p>
      <w:pPr>
        <w:pStyle w:val="BodyText"/>
      </w:pPr>
      <w:r>
        <w:t xml:space="preserve">Conversely, the film industry offers a fast-paced, collaborative environment. The</w:t>
      </w:r>
      <w:r>
        <w:t xml:space="preserve"> </w:t>
      </w:r>
      <w:r>
        <w:rPr>
          <w:bCs/>
          <w:b/>
        </w:rPr>
        <w:t xml:space="preserve">Actor</w:t>
      </w:r>
      <w:r>
        <w:t xml:space="preserve"> </w:t>
      </w:r>
      <w:r>
        <w:t xml:space="preserve">moving between these two spheres learns versatility. One must be able to sustain a character over three hours on stage at the Teatro dell'Opera and then capture the same emotional truth in a single close-up shot under artificial lights on a soundstage. This dual competency is rare and highly valued globally, yet it is specifically cultivated by working in Italy Rome.</w:t>
      </w:r>
    </w:p>
    <w:bookmarkEnd w:id="23"/>
    <w:bookmarkStart w:id="24" w:name="Xdf35fe9f038472a1c012a9e36067c6ada4d87a3"/>
    <w:p>
      <w:pPr>
        <w:pStyle w:val="Heading3"/>
      </w:pPr>
      <w:r>
        <w:t xml:space="preserve">Conclusion: The Actor as Cultural Custodian</w:t>
      </w:r>
    </w:p>
    <w:p>
      <w:pPr>
        <w:pStyle w:val="FirstParagraph"/>
      </w:pPr>
      <w:r>
        <w:t xml:space="preserve">In conclusion, to be an</w:t>
      </w:r>
      <w:r>
        <w:t xml:space="preserve"> </w:t>
      </w:r>
      <w:r>
        <w:rPr>
          <w:bCs/>
          <w:b/>
        </w:rPr>
        <w:t xml:space="preserve">Actor</w:t>
      </w:r>
      <w:r>
        <w:t xml:space="preserve"> </w:t>
      </w:r>
      <w:r>
        <w:t xml:space="preserve">in Italy Rome is to participate in a continuous dialogue with the past. It is not enough to merely perform; one must resonate with the stones beneath one's feet and the stories embedded in the air. The city challenges artists to be bolder, more authentic, and more physically expressive than they might otherwise dare to be.</w:t>
      </w:r>
    </w:p>
    <w:p>
      <w:pPr>
        <w:pStyle w:val="BodyText"/>
      </w:pPr>
      <w:r>
        <w:t xml:space="preserve">The reflection of this journey reveals that geography influences artistry profoundly. Italy Rome does not just provide a backdrop; it acts as a co-director, shaping the tone, pace, and emotional depth of every production. For the</w:t>
      </w:r>
      <w:r>
        <w:t xml:space="preserve"> </w:t>
      </w:r>
      <w:r>
        <w:rPr>
          <w:bCs/>
          <w:b/>
        </w:rPr>
        <w:t xml:space="preserve">Actor</w:t>
      </w:r>
      <w:r>
        <w:t xml:space="preserve">, embracing this environment means accepting responsibility for keeping these ancient traditions alive while pushing them into new, innovative directions. Ultimately, the experience affirms that acting is not just a profession but a cultural duty—one performed under the eternal gaze of Rome.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Actor in Italy Rome</dc:title>
  <dc:creator/>
  <dc:language>en</dc:language>
  <cp:keywords/>
  <dcterms:created xsi:type="dcterms:W3CDTF">2026-07-29T13:34:49Z</dcterms:created>
  <dcterms:modified xsi:type="dcterms:W3CDTF">2026-07-29T13:34:49Z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