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6c159611893d1d530243ad2e6627a0afc0bac40"/>
    <w:p>
      <w:pPr>
        <w:pStyle w:val="Heading1"/>
      </w:pPr>
      <w:r>
        <w:t xml:space="preserve">The Living Canvas of Heritage and Modernity</w:t>
      </w:r>
    </w:p>
    <w:bookmarkStart w:id="20" w:name="Xbf38a8331fa64eb0b621db74318dff261ff2670"/>
    <w:p>
      <w:pPr>
        <w:pStyle w:val="Heading2"/>
      </w:pPr>
      <w:r>
        <w:t xml:space="preserve">A Reflection on the Actor in Nepal Kathmandu</w:t>
      </w:r>
    </w:p>
    <w:p>
      <w:pPr>
        <w:pStyle w:val="FirstParagraph"/>
      </w:pPr>
      <w:r>
        <w:t xml:space="preserve">To understand the role of the actor in Nepal, one must first comprehend the unique atmospheric and cultural tapestry that defines Nepal Kathmandu. This city is not merely a geographic location; it is a living entity, a chaotic symphony of ancient spirituality, colonial history, and rapid modernization. In this context, the actor does not simply perform lines on a stage or speak dialogue for a camera lens. Instead, the actor becomes an instrument through which the soul of Kathmandu is articulated. A reflection on "the Actor" within the specific milieu of "Nepal Kathmandu" reveals a profound intersection where tradition clashes with progress, and where every glance carries the weight of centuries while simultaneously searching for a future defined by global connectivity.</w:t>
      </w:r>
    </w:p>
    <w:p>
      <w:pPr>
        <w:pStyle w:val="BodyText"/>
      </w:pPr>
      <w:r>
        <w:t xml:space="preserve">The concept of theater in Nepal is deeply rooted in ritual. Long before the advent of cinematic realism or modern experimental drama, performance was synonymous with *Jatra*, *Guthi*, and religious festivals. In these contexts, the actor was often a devotee as much as a performer. The physical presence required to hold an audience’s attention for hours under the hot sun or amidst incense smoke demanded a stamina that transcends mere acting technique. When reflecting on "the Actor" in this historical sense, we see a figure who bridges the human and the divine. However, in contemporary Nepal Kathmandu, this definition has expanded exponentially. The modern actor is navigating a space where they must respect these ritualistic roots while engaging with secular narratives that address social inequality, political corruption, gender dynamics, and environmental degradation.</w:t>
      </w:r>
    </w:p>
    <w:p>
      <w:pPr>
        <w:pStyle w:val="BodyText"/>
      </w:pPr>
      <w:r>
        <w:t xml:space="preserve">Kathmandu itself serves as both a backdrop and a character in the work produced by these artists. The narrow, winding alleys of the old city contrast sharply with the sprawling concrete jungles of Lalitpur and Bhaktapur. For an actor working in Nepal Kathmandu, this urban landscape provides an endless reservoir of emotional texture. The dust that coats everything, from the Pashupatinath temple to the traffic jams on Putalisadak, creates a sense of gritty realism. An actor cannot simply recite emotions; they must embody the exhaustion and resilience of a city that is constantly rebuilding itself after earthquakes and political upheavals. Therefore, "the Actor" in this region develops a specific type of authenticity. It is not the polished perfection often seen in Western media, but rather a raw, visceral honesty that resonates with an audience who recognizes their own struggles on screen or stage.</w:t>
      </w:r>
    </w:p>
    <w:p>
      <w:pPr>
        <w:pStyle w:val="BodyText"/>
      </w:pPr>
      <w:r>
        <w:t xml:space="preserve">Furthermore, the linguistic landscape of Nepal Kathmandu adds another layer of complexity to the actor’s craft. While Nepali is the lingua franca, the dialects and accents vary significantly from one valley to another. A skilled actor must master these nuances to ensure authenticity in character portrayal. Moreover, with the influx of global media through streaming platforms, there is a growing demand for actors who can code-switch or perform in bilingual capacities. This linguistic duality reflects the broader societal shift occurring in Nepal Kathmandu: a desire to maintain cultural identity while embracing global trends. The actor becomes a translator not just of language, but of cultural context, explaining local sensitivities to international audiences and bringing global narratives back home with local flavor.</w:t>
      </w:r>
    </w:p>
    <w:p>
      <w:pPr>
        <w:pStyle w:val="BodyText"/>
      </w:pPr>
      <w:r>
        <w:t xml:space="preserve">The economic and infrastructural challenges faced by the film and theater industry in Nepal also shape the profession of "the Actor." Limited budgets mean that actors often have to take on multiple roles—writing, directing, producing, or performing. This multiplicity demands a holistic understanding of storytelling. In Nepal Kathmandu, resources are scarce compared to Bollywood or Hollywood hubs. Yet, this scarcity breeds innovation. Actors are forced to rely on their internal resources and naturalism rather than expensive special effects or grand set pieces. This limitation has inadvertently nurtured a school of acting that is highly psychological and character-driven. The reflection here is one of admiration for the resourcefulness of Nepali performers who create magic out of minimal means.</w:t>
      </w:r>
    </w:p>
    <w:p>
      <w:pPr>
        <w:pStyle w:val="BodyText"/>
      </w:pPr>
      <w:r>
        <w:t xml:space="preserve">Socially, the role of "the Actor" in Nepal Kathmandu is evolving into a platform for activism. Public figures who act are often looked upon as influencers with significant social capital. Whether addressing climate change affecting the Himalayas or advocating for LGBTQ+ rights, these individuals use their visibility to spark conversations that might otherwise be suppressed in conservative circles. The stage and screen have become arenas for political discourse, allowing the actor to challenge societal norms and provoke thought among viewers who may hold opposing views. This responsibility weighs heavily on the profession, requiring actors to be not only entertainers but also thoughtful critics of society.</w:t>
      </w:r>
    </w:p>
    <w:p>
      <w:pPr>
        <w:pStyle w:val="BodyText"/>
      </w:pPr>
      <w:r>
        <w:t xml:space="preserve">In conclusion, reflecting on "the Actor" in "Nepal Kathmandu" reveals a complex and multifaceted professional identity. It is a role defined by duality: ancient and modern, spiritual and secular, local and global. The actor serves as the mirror in which the nation sees itself—its flaws, its beauty, its pain, and its hope. As Nepal continues to urbanize and globalize, the demand for nuanced storytelling will only increase. The actor must remain adaptable yet grounded in their cultural heritage. They are not just performers of fiction but preservers of memory and pioneers of change. In the heart of Kathmandu, amidst the prayer flags fluttering against a backdrop of chaotic traffic and towering skyscrapers, "the Actor" stands as a testament to the enduring power of human expression. Their work ensures that while the physical structures may change, the spirit captured in their performances remains eternal.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2026-07-29T14:12:48Z</dcterms:created>
  <dcterms:modified xsi:type="dcterms:W3CDTF">2026-07-29T14:12:48Z</dcterms:modified>
</cp:coreProperties>
</file>

<file path=docProps/custom.xml><?xml version="1.0" encoding="utf-8"?>
<Properties xmlns="http://schemas.openxmlformats.org/officeDocument/2006/custom-properties" xmlns:vt="http://schemas.openxmlformats.org/officeDocument/2006/docPropsVTypes"/>
</file>