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Reflection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5" w:name="X9ce710c6488fa76489f35ffe1577cb7a73f1a14"/>
    <w:p>
      <w:pPr>
        <w:pStyle w:val="Heading1"/>
      </w:pPr>
      <w:r>
        <w:t xml:space="preserve">Bridging Earth and Sky: A Reflection on the Astronomer in Algeria, Algiers</w:t>
      </w:r>
    </w:p>
    <w:p>
      <w:pPr>
        <w:pStyle w:val="FirstParagraph"/>
      </w:pPr>
      <w:r>
        <w:t xml:space="preserve">To speak of an</w:t>
      </w:r>
      <w:r>
        <w:t xml:space="preserve"> </w:t>
      </w:r>
      <w:r>
        <w:t xml:space="preserve">Astronomer</w:t>
      </w:r>
      <w:r>
        <w:t xml:space="preserve"> </w:t>
      </w:r>
      <w:r>
        <w:t xml:space="preserve">is to invoke a figure who stands at the precarious edge of human knowledge, gazing into the abyss to find meaning. It is a role that demands patience, precision, and a profound sense of humility. However, when we place this archetype within the specific historical and geographical context of</w:t>
      </w:r>
      <w:r>
        <w:t xml:space="preserve"> </w:t>
      </w:r>
      <w:r>
        <w:t xml:space="preserve">Algeria</w:t>
      </w:r>
      <w:r>
        <w:t xml:space="preserve">, specifically its capital city of</w:t>
      </w:r>
      <w:r>
        <w:t xml:space="preserve"> </w:t>
      </w:r>
      <w:r>
        <w:t xml:space="preserve">Algiers</w:t>
      </w:r>
      <w:r>
        <w:t xml:space="preserve">, the reflection deepens significantly. The identity of the astronomer here is not merely about scientific calculation; it is woven into a tapestry that stretches back to the golden age of Islamic science, through centuries of colonial disruption, and into a modern era seeking both technological advancement and cultural reconnection with its intellectual heritage.</w:t>
      </w:r>
    </w:p>
    <w:bookmarkStart w:id="20" w:name="X70097f38608247f2e57a4a55b2d2fa973ed9233"/>
    <w:p>
      <w:pPr>
        <w:pStyle w:val="Heading2"/>
      </w:pPr>
      <w:r>
        <w:t xml:space="preserve">The Legacy of Sidi Bel-Abbès and the Colonial Disruption</w:t>
      </w:r>
    </w:p>
    <w:p>
      <w:pPr>
        <w:pStyle w:val="FirstParagraph"/>
      </w:pPr>
      <w:r>
        <w:t xml:space="preserve">One cannot reflect on astronomy in this region without addressing the shadow cast by the colonial past. For much of the 19th and 20th centuries, scientific observation in North Africa was often a tool of empire, used for mapping territories rather than understanding universes. Yet, even within this constrained framework, figures emerged who transcended their colonial context. The most poignant example is Sidi Bel Abbès (also known as Al-Battani II in some scholarly circles), whose work on the precession of the equinoxes was preserved and utilized by later astronomers.</w:t>
      </w:r>
    </w:p>
    <w:p>
      <w:pPr>
        <w:pStyle w:val="BodyText"/>
      </w:pPr>
      <w:r>
        <w:t xml:space="preserve">In Algiers, today, the astronomer must navigate this complex legacy. The institutions that exist are modern constructs, but they stand on ground that once hosted ancient observatories. The reflection here is one of recovery. The contemporary Algerian astronomer is not just a scientist; they are an archivist of light, trying to retrieve the broken threads of astronomical tradition that were severed by historical upheavals. This adds a layer of emotional weight to their work. When an</w:t>
      </w:r>
      <w:r>
        <w:t xml:space="preserve"> </w:t>
      </w:r>
      <w:r>
        <w:t xml:space="preserve">Astronomer</w:t>
      </w:r>
      <w:r>
        <w:t xml:space="preserve"> </w:t>
      </w:r>
      <w:r>
        <w:t xml:space="preserve">in</w:t>
      </w:r>
      <w:r>
        <w:t xml:space="preserve"> </w:t>
      </w:r>
      <w:r>
        <w:t xml:space="preserve">Algeria</w:t>
      </w:r>
      <w:r>
        <w:t xml:space="preserve"> </w:t>
      </w:r>
      <w:r>
        <w:t xml:space="preserve">looks through a telescope, they are not only looking at stars; they are looking for the missing chapters of their own scientific history.</w:t>
      </w:r>
    </w:p>
    <w:bookmarkEnd w:id="20"/>
    <w:bookmarkStart w:id="21" w:name="X7a8af86632b27bb6a961525c4a1770ef19c3ad7"/>
    <w:p>
      <w:pPr>
        <w:pStyle w:val="Heading2"/>
      </w:pPr>
      <w:r>
        <w:t xml:space="preserve">The Geographical Gift: The Atlas Mountains and the Mediterranean Sky</w:t>
      </w:r>
    </w:p>
    <w:p>
      <w:pPr>
        <w:pStyle w:val="FirstParagraph"/>
      </w:pPr>
      <w:r>
        <w:t xml:space="preserve">Algiers</w:t>
      </w:r>
      <w:r>
        <w:t xml:space="preserve">, nestled between the Mediterranean Sea and the rugged Tell Atlas mountains, offers a unique vantage point. While light pollution remains a challenge in urban centers, the surrounding landscapes offer dark skies that are increasingly valuable in our modern age. The reflection on being an astronomer here involves grappling with these geographical constraints while leveraging their natural beauty.</w:t>
      </w:r>
    </w:p>
    <w:p>
      <w:pPr>
        <w:pStyle w:val="BodyText"/>
      </w:pPr>
      <w:r>
        <w:t xml:space="preserve">The climate of Algiers, with its long periods of clear skies during the summer months, provides excellent conditions for observation. However, the true advantage lies in the latitude. Being situated in the northern hemisphere allows for a specific view of the celestial sphere that complements observations from other parts of Africa and Europe. The Algerian astronomer is part of a continental network, collaborating with institutions in South Africa (which offers southern hemisphere views) and Europe. This geographical positioning fosters a sense of connectivity. The</w:t>
      </w:r>
      <w:r>
        <w:t xml:space="preserve"> </w:t>
      </w:r>
      <w:r>
        <w:t xml:space="preserve">Astronomer</w:t>
      </w:r>
      <w:r>
        <w:t xml:space="preserve"> </w:t>
      </w:r>
      <w:r>
        <w:t xml:space="preserve">becomes a bridge between continents, translating data from the sky into knowledge that is shared globally.</w:t>
      </w:r>
    </w:p>
    <w:bookmarkEnd w:id="21"/>
    <w:bookmarkStart w:id="22" w:name="X09a75a54f35f2262e932ca7a7da361822902ed9"/>
    <w:p>
      <w:pPr>
        <w:pStyle w:val="Heading2"/>
      </w:pPr>
      <w:r>
        <w:t xml:space="preserve">The Modern Challenge: Institutional Building and Public Engagement</w:t>
      </w:r>
    </w:p>
    <w:p>
      <w:pPr>
        <w:pStyle w:val="FirstParagraph"/>
      </w:pPr>
      <w:r>
        <w:t xml:space="preserve">In recent years, there has been a renewed push in Algeria to develop scientific infrastructure. The establishment of new observatories and the modernization of existing ones represent a significant shift. For the astronomer working in this environment, the challenge is not just observational; it is pedagogical and institutional. There is a pressing need to cultivate interest among the youth, many of whom are eager to engage with STEM (Science, Technology, Engineering, and Mathematics) fields.</w:t>
      </w:r>
    </w:p>
    <w:p>
      <w:pPr>
        <w:pStyle w:val="BodyText"/>
      </w:pPr>
      <w:r>
        <w:t xml:space="preserve">In Algiers, public outreach has become a crucial part of the astronomer’s role. Star parties held in parks around the city—such as those near the Bay of Algiers or on the hillsides overlooking Casbah—are not merely entertainment; they are acts of cultural reclamation. When an astronomer points out Jupiter’s moons to a crowd of locals, they are democratizing knowledge that was once reserved for elites or foreign powers. This aspect of the job requires a different skill set: charisma, clarity, and passion. The astronomer must translate the cold mathematics of orbital mechanics into stories that resonate with human experience.</w:t>
      </w:r>
    </w:p>
    <w:bookmarkEnd w:id="22"/>
    <w:bookmarkStart w:id="23" w:name="X2ad37ef5df54e4c119ce2fd18f609fd0f117736"/>
    <w:p>
      <w:pPr>
        <w:pStyle w:val="Heading2"/>
      </w:pPr>
      <w:r>
        <w:t xml:space="preserve">The Philosophical Dimension: Time and Identity</w:t>
      </w:r>
    </w:p>
    <w:p>
      <w:pPr>
        <w:pStyle w:val="FirstParagraph"/>
      </w:pPr>
      <w:r>
        <w:t xml:space="preserve">Finally, reflecting on the role of the astronomer in Algiers brings us to a philosophical plane. Astronomy is fundamentally about time. It teaches us that we are viewing the past whenever we look at distant stars. In a city like Algiers, which has seen empires rise and fall, this perspective is particularly grounding.</w:t>
      </w:r>
    </w:p>
    <w:p>
      <w:pPr>
        <w:pStyle w:val="BodyText"/>
      </w:pPr>
      <w:r>
        <w:t xml:space="preserve">The astronomer learns to think in deep time, which offers a counter-narrative to the fleeting political tensions and social fluctuations of daily life in</w:t>
      </w:r>
      <w:r>
        <w:t xml:space="preserve"> </w:t>
      </w:r>
      <w:r>
        <w:t xml:space="preserve">Algeria</w:t>
      </w:r>
      <w:r>
        <w:t xml:space="preserve">. It provides a sense of stability. The stars do not care about borders or ideologies; they operate according to universal laws. For an Algerian scientist, this universality is empowering. It reminds them that their work contributes to a human endeavor that transcends national boundaries.</w:t>
      </w:r>
    </w:p>
    <w:p>
      <w:pPr>
        <w:pStyle w:val="BodyText"/>
      </w:pPr>
      <w:r>
        <w:t xml:space="preserve">Moreover, the revival of astronomical interest in Algeria is linked to broader movements of pan-African and Arab intellectual pride. There is a desire to show that Africa was not merely a passive recipient of scientific knowledge during the colonial era but was once its generator. The astronomer in Algiers carries this responsibility lightly but firmly. They are proving that their nation belongs at the table of global science.</w:t>
      </w:r>
    </w:p>
    <w:bookmarkEnd w:id="23"/>
    <w:bookmarkStart w:id="24" w:name="conclusion"/>
    <w:p>
      <w:pPr>
        <w:pStyle w:val="Heading2"/>
      </w:pPr>
      <w:r>
        <w:t xml:space="preserve">Conclusion</w:t>
      </w:r>
    </w:p>
    <w:p>
      <w:pPr>
        <w:pStyle w:val="FirstParagraph"/>
      </w:pPr>
      <w:r>
        <w:t xml:space="preserve">In conclusion, to be an</w:t>
      </w:r>
      <w:r>
        <w:t xml:space="preserve"> </w:t>
      </w:r>
      <w:r>
        <w:t xml:space="preserve">Astronomer</w:t>
      </w:r>
      <w:r>
        <w:t xml:space="preserve"> </w:t>
      </w:r>
      <w:r>
        <w:t xml:space="preserve">in</w:t>
      </w:r>
      <w:r>
        <w:t xml:space="preserve"> </w:t>
      </w:r>
      <w:r>
        <w:t xml:space="preserve">Algeria</w:t>
      </w:r>
      <w:r>
        <w:t xml:space="preserve">, specifically within the vibrant and complex city of</w:t>
      </w:r>
      <w:r>
        <w:t xml:space="preserve"> </w:t>
      </w:r>
      <w:r>
        <w:t xml:space="preserve">Algiers</w:t>
      </w:r>
      <w:r>
        <w:t xml:space="preserve">, is to occupy a multifaceted role. It is a profession that blends rigorous scientific inquiry with historical restoration, geographical appreciation, and public education. The astronomer here is more than a researcher; they are a custodian of heritage, an educator for the future, and a bridge between the local community and the cosmos.</w:t>
      </w:r>
    </w:p>
    <w:p>
      <w:pPr>
        <w:pStyle w:val="BodyText"/>
      </w:pPr>
      <w:r>
        <w:t xml:space="preserve">As Algeria continues to develop its scientific capabilities, the role of the astronomer will likely expand. They will be instrumental in advancing technologies such as satellite navigation, climate monitoring (which often relies on atmospheric optics), and space exploration initiatives. But beyond these practical applications, their reflection on the sky remains a powerful metaphor for human potential. In the clear night skies above Algiers, where history meets modernity, the astronomer finds not just data points in space, but direction for their society’s future.</w:t>
      </w:r>
    </w:p>
    <w:p>
      <w:pPr>
        <w:pStyle w:val="BodyText"/>
      </w:pPr>
      <w:r>
        <w:t xml:space="preserve">The journey of discovery is ongoing. The stars have always been there; now, with renewed interest and institutional support in Algeria, a new generation is learning to read them again. This act of re-reading the sky is a testament to resilience, curiosity, and the enduring human desire to understand our place in the universe.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Reflection in the Context of Algeria Algiers</dc:title>
  <dc:creator/>
  <dc:language>en</dc:language>
  <cp:keywords/>
  <dcterms:created xsi:type="dcterms:W3CDTF">2026-07-29T14:40:57Z</dcterms:created>
  <dcterms:modified xsi:type="dcterms:W3CDTF">2026-07-29T14:40:57Z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