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Argentina</w:t>
      </w:r>
      <w:r>
        <w:t xml:space="preserve"> </w:t>
      </w:r>
      <w:r>
        <w:t xml:space="preserve">Córdoba</w:t>
      </w:r>
    </w:p>
    <w:bookmarkStart w:id="25" w:name="Xbc06576ee963b441a7923a7d672226d8825689c"/>
    <w:p>
      <w:pPr>
        <w:pStyle w:val="Heading1"/>
      </w:pPr>
      <w:r>
        <w:t xml:space="preserve">Gazing Down from the Pampas: A Reflection on the Astronomer in Argentina Córdoba</w:t>
      </w:r>
    </w:p>
    <w:p>
      <w:pPr>
        <w:pStyle w:val="FirstParagraph"/>
      </w:pPr>
      <w:r>
        <w:t xml:space="preserve">To understand the profound significance of an</w:t>
      </w:r>
      <w:r>
        <w:t xml:space="preserve"> </w:t>
      </w:r>
      <w:r>
        <w:rPr>
          <w:bCs/>
          <w:b/>
        </w:rPr>
        <w:t xml:space="preserve">Astronomer</w:t>
      </w:r>
      <w:r>
        <w:t xml:space="preserve">, one must first appreciate the unique geographical and atmospheric theater in which they operate. In many parts of the world, astronomy is a discipline confined to remote mountain peaks or isolated deserts, far removed from human habitation due to light pollution and poor weather conditions. However, in</w:t>
      </w:r>
      <w:r>
        <w:t xml:space="preserve"> </w:t>
      </w:r>
      <w:r>
        <w:rPr>
          <w:bCs/>
          <w:b/>
        </w:rPr>
        <w:t xml:space="preserve">Argentina Córdoba</w:t>
      </w:r>
      <w:r>
        <w:t xml:space="preserve">, this narrative changes dramatically. The province of Córdoba has emerged as one of the most critical hubs for astronomical observation in the Southern Hemisphere, hosting observatories that are integral to global scientific understanding. Reflecting on the role of an</w:t>
      </w:r>
      <w:r>
        <w:t xml:space="preserve"> </w:t>
      </w:r>
      <w:r>
        <w:rPr>
          <w:bCs/>
          <w:b/>
        </w:rPr>
        <w:t xml:space="preserve">Astronomer</w:t>
      </w:r>
      <w:r>
        <w:t xml:space="preserve"> </w:t>
      </w:r>
      <w:r>
        <w:t xml:space="preserve">within this specific context reveals not just a technical profession, but a cultural and scientific bridge between ancient traditions and modern cosmic exploration.</w:t>
      </w:r>
    </w:p>
    <w:bookmarkStart w:id="20" w:name="the-geographical-advantage-why-córdoba"/>
    <w:p>
      <w:pPr>
        <w:pStyle w:val="Heading2"/>
      </w:pPr>
      <w:r>
        <w:t xml:space="preserve">The Geographical Advantage: Why Córdoba?</w:t>
      </w:r>
    </w:p>
    <w:p>
      <w:pPr>
        <w:pStyle w:val="FirstParagraph"/>
      </w:pPr>
      <w:r>
        <w:t xml:space="preserve">The reflection begins with the land itself. Argentina is renowned for its pristine skies, particularly in the western provinces, but Córdoba offers a unique blend of accessibility and quality. Located in the central-western part of the country, Córdoba provides stable atmospheric conditions and low humidity during much of the year. For an</w:t>
      </w:r>
      <w:r>
        <w:t xml:space="preserve"> </w:t>
      </w:r>
      <w:r>
        <w:rPr>
          <w:bCs/>
          <w:b/>
        </w:rPr>
        <w:t xml:space="preserve">Astronomer</w:t>
      </w:r>
      <w:r>
        <w:t xml:space="preserve">, this is not merely a preference; it is a necessity. The clarity of data obtained from observatories such as those near Córdoba relies heavily on seeing conditions—astronomical jargon for the steadiness of the atmosphere.</w:t>
      </w:r>
    </w:p>
    <w:p>
      <w:pPr>
        <w:pStyle w:val="BodyText"/>
      </w:pPr>
      <w:r>
        <w:t xml:space="preserve">Furthermore, being in Southern Argentina allows astronomers to observe parts of the universe that are invisible from Northern Hemisphere laboratories. The Milky Way’s center, distant galaxies like Magellanic Clouds, and specific star clusters become primary targets rather than secondary interests. This geographical privilege places an</w:t>
      </w:r>
      <w:r>
        <w:t xml:space="preserve"> </w:t>
      </w:r>
      <w:r>
        <w:rPr>
          <w:bCs/>
          <w:b/>
        </w:rPr>
        <w:t xml:space="preserve">Astronomer</w:t>
      </w:r>
      <w:r>
        <w:t xml:space="preserve"> </w:t>
      </w:r>
      <w:r>
        <w:t xml:space="preserve">in</w:t>
      </w:r>
      <w:r>
        <w:t xml:space="preserve"> </w:t>
      </w:r>
      <w:r>
        <w:rPr>
          <w:bCs/>
          <w:b/>
        </w:rPr>
        <w:t xml:space="preserve">Argentina Córdoba</w:t>
      </w:r>
      <w:r>
        <w:t xml:space="preserve"> </w:t>
      </w:r>
      <w:r>
        <w:t xml:space="preserve">at a strategic vantage point, enabling them to contribute to fundamental questions about galaxy formation and stellar evolution that define our current era of astrophysics.</w:t>
      </w:r>
    </w:p>
    <w:bookmarkEnd w:id="20"/>
    <w:bookmarkStart w:id="21" w:name="X46b4c6b6133480316cbe984f1c6552d6cec9e7f"/>
    <w:p>
      <w:pPr>
        <w:pStyle w:val="Heading2"/>
      </w:pPr>
      <w:r>
        <w:t xml:space="preserve">The Professional Identity: More Than Data Collection</w:t>
      </w:r>
    </w:p>
    <w:p>
      <w:pPr>
        <w:pStyle w:val="FirstParagraph"/>
      </w:pPr>
      <w:r>
        <w:t xml:space="preserve">An</w:t>
      </w:r>
      <w:r>
        <w:t xml:space="preserve"> </w:t>
      </w:r>
      <w:r>
        <w:rPr>
          <w:bCs/>
          <w:b/>
        </w:rPr>
        <w:t xml:space="preserve">Astronomer</w:t>
      </w:r>
      <w:r>
        <w:t xml:space="preserve"> </w:t>
      </w:r>
      <w:r>
        <w:t xml:space="preserve">is often perceived by the general public as someone who simply looks through telescopes. However, in the rigorous academic environment of Córdoba, this perception is far from reality. The modern astronomer here functions as a data scientist, a physicist, and a collaborator in international consortia. The observatories in</w:t>
      </w:r>
      <w:r>
        <w:t xml:space="preserve"> </w:t>
      </w:r>
      <w:r>
        <w:rPr>
          <w:bCs/>
          <w:b/>
        </w:rPr>
        <w:t xml:space="preserve">Argentina Córdoba</w:t>
      </w:r>
      <w:r>
        <w:t xml:space="preserve">, such as those managed by CONAE (National Commission for Space Activities) or affiliated with national universities like UNC (Universidad Nacional de Córdoba), require astronomers to master complex computational tools.</w:t>
      </w:r>
    </w:p>
    <w:p>
      <w:pPr>
        <w:pStyle w:val="BodyText"/>
      </w:pPr>
      <w:r>
        <w:t xml:space="preserve">This reflection highlights the evolution of the profession. The astronomer in this region spends countless hours coding, analyzing spectroscopic data, and modeling planetary atmospheres. They are tasked with discovering exoplanets, mapping dark matter distributions, and tracking near-Earth objects. The isolation often associated with remote observatories is mitigated by the vibrant academic community in Córdoba city itself. This creates a dynamic ecosystem where theoretical research meets observational reality daily.</w:t>
      </w:r>
    </w:p>
    <w:bookmarkEnd w:id="21"/>
    <w:bookmarkStart w:id="22" w:name="X1a9923e3fe31a6fe93e8f8591f6ad511a9674be"/>
    <w:p>
      <w:pPr>
        <w:pStyle w:val="Heading2"/>
      </w:pPr>
      <w:r>
        <w:t xml:space="preserve">Cultural Integration and Public Engagement</w:t>
      </w:r>
    </w:p>
    <w:p>
      <w:pPr>
        <w:pStyle w:val="FirstParagraph"/>
      </w:pPr>
      <w:r>
        <w:t xml:space="preserve">A critical aspect of being an astronomer in</w:t>
      </w:r>
      <w:r>
        <w:t xml:space="preserve"> </w:t>
      </w:r>
      <w:r>
        <w:rPr>
          <w:bCs/>
          <w:b/>
        </w:rPr>
        <w:t xml:space="preserve">Argentina Córdoba</w:t>
      </w:r>
      <w:r>
        <w:t xml:space="preserve"> </w:t>
      </w:r>
      <w:r>
        <w:t xml:space="preserve">is the role of public educator and cultural ambassador. Argentina has a strong tradition of valuing science education, driven largely by historical figures like Juan Domingo Perón, who famously said, "To govern is to educate." In this context, an</w:t>
      </w:r>
      <w:r>
        <w:t xml:space="preserve"> </w:t>
      </w:r>
      <w:r>
        <w:rPr>
          <w:bCs/>
          <w:b/>
        </w:rPr>
        <w:t xml:space="preserve">Astronomer</w:t>
      </w:r>
      <w:r>
        <w:t xml:space="preserve"> </w:t>
      </w:r>
      <w:r>
        <w:t xml:space="preserve">carries the weight of inspiring the next generation. The clear skies that make Córdoba attractive for telescopes also make them accessible for public stargazing events.</w:t>
      </w:r>
    </w:p>
    <w:p>
      <w:pPr>
        <w:pStyle w:val="BodyText"/>
      </w:pPr>
      <w:r>
        <w:t xml:space="preserve">The astronomer here acts as a mediator between the complex mathematics of cosmology and the wonder of everyday life. In workshops and community programs across</w:t>
      </w:r>
      <w:r>
        <w:t xml:space="preserve"> </w:t>
      </w:r>
      <w:r>
        <w:rPr>
          <w:bCs/>
          <w:b/>
        </w:rPr>
        <w:t xml:space="preserve">Argentina Córdoba</w:t>
      </w:r>
      <w:r>
        <w:t xml:space="preserve">, astronomers explain concepts like black holes, relativity, and planetary motion to students from diverse socioeconomic backgrounds. This democratization of knowledge is vital. It fosters a scientific mindset among youth, encouraging critical thinking and curiosity about the natural world. The astronomer becomes a symbol of intellectual pursuit in a region that values historical depth and modern innovation.</w:t>
      </w:r>
    </w:p>
    <w:bookmarkEnd w:id="22"/>
    <w:bookmarkStart w:id="23" w:name="Xe499de584b3fe44c37964ad29fa92512a8a3392"/>
    <w:p>
      <w:pPr>
        <w:pStyle w:val="Heading2"/>
      </w:pPr>
      <w:r>
        <w:t xml:space="preserve">The Challenge of Light Pollution and Conservation</w:t>
      </w:r>
    </w:p>
    <w:p>
      <w:pPr>
        <w:pStyle w:val="FirstParagraph"/>
      </w:pPr>
      <w:r>
        <w:t xml:space="preserve">Nor can we reflect on this topic without addressing the growing threat of light pollution. As urban areas in</w:t>
      </w:r>
      <w:r>
        <w:t xml:space="preserve"> </w:t>
      </w:r>
      <w:r>
        <w:rPr>
          <w:bCs/>
          <w:b/>
        </w:rPr>
        <w:t xml:space="preserve">Argentina Córdoba</w:t>
      </w:r>
      <w:r>
        <w:t xml:space="preserve"> </w:t>
      </w:r>
      <w:r>
        <w:t xml:space="preserve">expand, the darkness required for precise astronomical observation diminishes. The astronomer is increasingly becoming an advocate for dark sky preservation. This involves engaging with local governments, urban planners, and industries to implement lighting regulations that minimize upward light waste.</w:t>
      </w:r>
    </w:p>
    <w:p>
      <w:pPr>
        <w:pStyle w:val="BodyText"/>
      </w:pPr>
      <w:r>
        <w:t xml:space="preserve">This aspect of the role adds a layer of political and social activism to the scientific profession. An astronomer in Córdoba must argue for the preservation of night skies not just for science, but for biodiversity and human health. This broadens the definition of what it means to be an astronomer—it is no longer sufficient to only work with stars; one must also protect the environment that makes observing those stars possible.</w:t>
      </w:r>
    </w:p>
    <w:bookmarkEnd w:id="23"/>
    <w:bookmarkStart w:id="24" w:name="Xa06787b22c7e890aa639ec05bc91f9d61321766"/>
    <w:p>
      <w:pPr>
        <w:pStyle w:val="Heading2"/>
      </w:pPr>
      <w:r>
        <w:t xml:space="preserve">Conclusion: A Convergence of Past and Future</w:t>
      </w:r>
    </w:p>
    <w:p>
      <w:pPr>
        <w:pStyle w:val="FirstParagraph"/>
      </w:pPr>
      <w:r>
        <w:t xml:space="preserve">In conclusion, reflecting on the role of an</w:t>
      </w:r>
      <w:r>
        <w:t xml:space="preserve"> </w:t>
      </w:r>
      <w:r>
        <w:rPr>
          <w:bCs/>
          <w:b/>
        </w:rPr>
        <w:t xml:space="preserve">Astronomer</w:t>
      </w:r>
      <w:r>
        <w:t xml:space="preserve"> </w:t>
      </w:r>
      <w:r>
        <w:t xml:space="preserve">in</w:t>
      </w:r>
      <w:r>
        <w:t xml:space="preserve"> </w:t>
      </w:r>
      <w:r>
        <w:rPr>
          <w:bCs/>
          <w:b/>
        </w:rPr>
        <w:t xml:space="preserve">Argentina Córdoba</w:t>
      </w:r>
      <w:r>
        <w:t xml:space="preserve"> </w:t>
      </w:r>
      <w:r>
        <w:t xml:space="preserve">reveals a multifaceted professional identity. It is a role defined by technical excellence, requiring mastery over advanced instrumentation and data analysis. It is defined by geographical advantage, leveraging the unique atmospheric conditions of Southern Argentina to unlock cosmic secrets. And crucially, it is defined by social responsibility, acting as an educator and advocate for scientific literacy and environmental preservation.</w:t>
      </w:r>
    </w:p>
    <w:p>
      <w:pPr>
        <w:pStyle w:val="BodyText"/>
      </w:pPr>
      <w:r>
        <w:t xml:space="preserve">The astronomer in this region stands at the intersection of history and future. They look back into time through ancient starlight while simultaneously protecting the night sky for future generations. In</w:t>
      </w:r>
      <w:r>
        <w:t xml:space="preserve"> </w:t>
      </w:r>
      <w:r>
        <w:rPr>
          <w:bCs/>
          <w:b/>
        </w:rPr>
        <w:t xml:space="preserve">Argentina Córdoba</w:t>
      </w:r>
      <w:r>
        <w:t xml:space="preserve">, they are not just observers of the universe; they are guardians of scientific heritage and pioneers of human knowledge. Their work underscores a profound truth: that by looking up at the stars, we often find deeper insights into our own place on Earth and our responsibility to care for it.</w:t>
      </w:r>
    </w:p>
    <w:p>
      <w:pPr>
        <w:pStyle w:val="BodyText"/>
      </w:pPr>
      <w:r>
        <w:t xml:space="preserve">Thus, the title of astronomer in this context is earned through a combination of rigorous scientific inquiry and deep community engagement. It is a testament to the power of collaboration between nature’s gifts and human intellect. As long as there are stars to study in the skies above Córdoba, there will be astronomers dedicated to unraveling their mysteries, ensuring that</w:t>
      </w:r>
      <w:r>
        <w:t xml:space="preserve"> </w:t>
      </w:r>
      <w:r>
        <w:rPr>
          <w:bCs/>
          <w:b/>
        </w:rPr>
        <w:t xml:space="preserve">Argentina Córdoba</w:t>
      </w:r>
      <w:r>
        <w:t xml:space="preserve"> </w:t>
      </w:r>
      <w:r>
        <w:t xml:space="preserve">remains a beacon of astronomical discovery for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Astronomer in Argentina Córdoba</dc:title>
  <dc:creator/>
  <dc:language>en</dc:language>
  <cp:keywords/>
  <dcterms:created xsi:type="dcterms:W3CDTF">2026-07-29T15:29:10Z</dcterms:created>
  <dcterms:modified xsi:type="dcterms:W3CDTF">2026-07-29T15:29:10Z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