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cec09f01ea5c253628ec1e70ae072601a457427"/>
    <w:p>
      <w:pPr>
        <w:pStyle w:val="Heading1"/>
      </w:pPr>
      <w:r>
        <w:t xml:space="preserve">The Celestial Horizon: A Reflection on the Astronomer in France Marseille</w:t>
      </w:r>
    </w:p>
    <w:bookmarkEnd w:id="20"/>
    <w:p>
      <w:pPr>
        <w:pStyle w:val="FirstParagraph"/>
      </w:pPr>
      <w:r>
        <w:rPr>
          <w:bCs/>
          <w:b/>
        </w:rPr>
        <w:t xml:space="preserve">Date:</w:t>
      </w:r>
    </w:p>
    <w:p>
      <w:pPr>
        <w:pStyle w:val="BodyText"/>
      </w:pPr>
      <w:r>
        <w:t xml:space="preserve">[Insert Date]</w:t>
      </w:r>
    </w:p>
    <w:p>
      <w:r>
        <w:pict>
          <v:rect style="width:0;height:1.5pt" o:hralign="center" o:hrstd="t" o:hr="t"/>
        </w:pict>
      </w:r>
    </w:p>
    <w:bookmarkStart w:id="21" w:name="X4b0a161dae22dd2ea57f289736a27fb32f08f49"/>
    <w:p>
      <w:pPr>
        <w:pStyle w:val="Heading2"/>
      </w:pPr>
      <w:r>
        <w:t xml:space="preserve">I. Introduction: The Intersection of History and Light</w:t>
      </w:r>
    </w:p>
    <w:p>
      <w:pPr>
        <w:pStyle w:val="FirstParagraph"/>
      </w:pPr>
      <w:r>
        <w:t xml:space="preserve">To stand in Marseille, a city where the Mediterranean sun has baked ancient stones for millennia, is to engage with a profound sense of time. It is in this specific geographical and historical context that one must consider the role and essence of the</w:t>
      </w:r>
      <w:r>
        <w:t xml:space="preserve"> </w:t>
      </w:r>
      <w:r>
        <w:rPr>
          <w:bCs/>
          <w:b/>
        </w:rPr>
        <w:t xml:space="preserve">Astronomer</w:t>
      </w:r>
      <w:r>
        <w:t xml:space="preserve">. This reflection paper seeks to explore not merely the scientific definition of an astronomer, but their philosophical presence within</w:t>
      </w:r>
      <w:r>
        <w:t xml:space="preserve"> </w:t>
      </w:r>
      <w:r>
        <w:rPr>
          <w:bCs/>
          <w:b/>
        </w:rPr>
        <w:t xml:space="preserve">France Marseille</w:t>
      </w:r>
      <w:r>
        <w:t xml:space="preserve">. The city serves as a unique lens through which we can view the practice of astronomy, blending ancient navigational traditions with modern astrophysical research. The interplay between the tangible history of</w:t>
      </w:r>
      <w:r>
        <w:t xml:space="preserve"> </w:t>
      </w:r>
      <w:r>
        <w:rPr>
          <w:bCs/>
          <w:b/>
        </w:rPr>
        <w:t xml:space="preserve">France Marseille</w:t>
      </w:r>
      <w:r>
        <w:t xml:space="preserve"> </w:t>
      </w:r>
      <w:r>
        <w:t xml:space="preserve">and the intangible vastness of space observed by the</w:t>
      </w:r>
      <w:r>
        <w:t xml:space="preserve"> </w:t>
      </w:r>
      <w:r>
        <w:rPr>
          <w:iCs/>
          <w:i/>
        </w:rPr>
        <w:t xml:space="preserve">Astronomer</w:t>
      </w:r>
      <w:r>
        <w:t xml:space="preserve"> </w:t>
      </w:r>
      <w:r>
        <w:t xml:space="preserve">creates a narrative that is both personal and universal.</w:t>
      </w:r>
    </w:p>
    <w:bookmarkEnd w:id="21"/>
    <w:bookmarkStart w:id="22" w:name="Xae6e7c394d98c8b943804b27fb7bbae4370c834"/>
    <w:p>
      <w:pPr>
        <w:pStyle w:val="Heading2"/>
      </w:pPr>
      <w:r>
        <w:t xml:space="preserve">II. The Legacy of Navigation in Marseille</w:t>
      </w:r>
    </w:p>
    <w:p>
      <w:pPr>
        <w:pStyle w:val="FirstParagraph"/>
      </w:pPr>
      <w:r>
        <w:t xml:space="preserve">Marseille, often referred to as "the Greek city" (Massalia), has been a gateway between the East and the West since antiquity. Long before modern telescopes pierced the veil of darkness, it was the stars that guided ships across the Mediterranean. In this light, every person who studies astronomy today is inheriting a tradition deeply rooted in</w:t>
      </w:r>
      <w:r>
        <w:t xml:space="preserve"> </w:t>
      </w:r>
      <w:r>
        <w:rPr>
          <w:bCs/>
          <w:b/>
        </w:rPr>
        <w:t xml:space="preserve">France Marseille</w:t>
      </w:r>
      <w:r>
        <w:t xml:space="preserve">. The ancient mariners were, in their own right, practical astronomers. They read the heavens to survive.</w:t>
      </w:r>
    </w:p>
    <w:p>
      <w:pPr>
        <w:pStyle w:val="BodyText"/>
      </w:pPr>
      <w:r>
        <w:t xml:space="preserve">The modern</w:t>
      </w:r>
      <w:r>
        <w:t xml:space="preserve"> </w:t>
      </w:r>
      <w:r>
        <w:rPr>
          <w:bCs/>
          <w:b/>
        </w:rPr>
        <w:t xml:space="preserve">Astronomer</w:t>
      </w:r>
      <w:r>
        <w:t xml:space="preserve">, therefore, cannot be separated from this heritage when reflecting upon their work in this region. There is a poetic continuity between the Phocaean sailors who used Polaris to navigate trade routes and today’s scientists at institutions like the Laboratoire d’Astrophysique de Marseille (LAM). The</w:t>
      </w:r>
      <w:r>
        <w:t xml:space="preserve"> </w:t>
      </w:r>
      <w:r>
        <w:rPr>
          <w:bCs/>
          <w:b/>
        </w:rPr>
        <w:t xml:space="preserve">Astronomer</w:t>
      </w:r>
      <w:r>
        <w:t xml:space="preserve"> </w:t>
      </w:r>
      <w:r>
        <w:t xml:space="preserve">continues to map unknown territories, not just physical lands on a horizon, but intellectual frontiers in cosmology. When we speak of the</w:t>
      </w:r>
      <w:r>
        <w:t xml:space="preserve"> </w:t>
      </w:r>
      <w:r>
        <w:rPr>
          <w:iCs/>
          <w:i/>
        </w:rPr>
        <w:t xml:space="preserve">Astronomer</w:t>
      </w:r>
      <w:r>
        <w:t xml:space="preserve"> </w:t>
      </w:r>
      <w:r>
        <w:t xml:space="preserve">in</w:t>
      </w:r>
      <w:r>
        <w:t xml:space="preserve"> </w:t>
      </w:r>
      <w:r>
        <w:rPr>
          <w:bCs/>
          <w:b/>
        </w:rPr>
        <w:t xml:space="preserve">France Marseille</w:t>
      </w:r>
      <w:r>
        <w:t xml:space="preserve">, we are speaking of someone who stands at the end of a long chain of human curiosity that began with the first gaze upward from these very coastal cliffs.</w:t>
      </w:r>
    </w:p>
    <w:bookmarkEnd w:id="22"/>
    <w:bookmarkStart w:id="23" w:name="X7c900c4ed381059b8c8e1d49622766f8837f01d"/>
    <w:p>
      <w:pPr>
        <w:pStyle w:val="Heading2"/>
      </w:pPr>
      <w:r>
        <w:t xml:space="preserve">III. The Scientific Landscape: LAM and Beyond</w:t>
      </w:r>
    </w:p>
    <w:p>
      <w:pPr>
        <w:pStyle w:val="FirstParagraph"/>
      </w:pPr>
      <w:r>
        <w:t xml:space="preserve">The contemporary presence of astronomy in Marseille is anchored by world-class institutions, primarily the Laboratoire d’Astrophysique de Marseille (LAM). This laboratory represents a convergence of disciplines, bringing together physicists, mathematicians, and computer scientists under the banner of astrophysics. For an observer reflecting on this environment, it becomes clear that the role of the</w:t>
      </w:r>
      <w:r>
        <w:t xml:space="preserve"> </w:t>
      </w:r>
      <w:r>
        <w:rPr>
          <w:bCs/>
          <w:b/>
        </w:rPr>
        <w:t xml:space="preserve">Astronomer</w:t>
      </w:r>
      <w:r>
        <w:t xml:space="preserve"> </w:t>
      </w:r>
      <w:r>
        <w:t xml:space="preserve">has evolved from solitary observation to collaborative data analysis.</w:t>
      </w:r>
    </w:p>
    <w:p>
      <w:pPr>
        <w:pStyle w:val="BodyText"/>
      </w:pPr>
      <w:r>
        <w:t xml:space="preserve">In</w:t>
      </w:r>
      <w:r>
        <w:t xml:space="preserve"> </w:t>
      </w:r>
      <w:r>
        <w:rPr>
          <w:bCs/>
          <w:b/>
        </w:rPr>
        <w:t xml:space="preserve">France Marseille</w:t>
      </w:r>
      <w:r>
        <w:t xml:space="preserve">, astronomers work on some of the most pressing questions in science: the formation of galaxies, the nature of dark matter, and potentially habitable exoplanets. The city’s climate offers clear skies for ground-based observations, yet much of this modern astronomy is virtual. The</w:t>
      </w:r>
      <w:r>
        <w:t xml:space="preserve"> </w:t>
      </w:r>
      <w:r>
        <w:rPr>
          <w:iCs/>
          <w:i/>
        </w:rPr>
        <w:t xml:space="preserve">Astronomer</w:t>
      </w:r>
      <w:r>
        <w:t xml:space="preserve"> </w:t>
      </w:r>
      <w:r>
        <w:t xml:space="preserve">today spends as much time coding algorithms to simulate cosmic events as they do looking through lenses. This shift challenges the traditional romantic image of the astronomer but enriches their intellectual scope. In Marseille, this duality is palpable; one can walk along the Vieux-Port in the morning, reflecting on historical navigation, and spend the afternoon analyzing data streams from space telescopes that inform our understanding of planetary systems.</w:t>
      </w:r>
    </w:p>
    <w:bookmarkEnd w:id="23"/>
    <w:bookmarkStart w:id="24" w:name="X83811695ff92cde7a8f05ca5a4e3427ff562b98"/>
    <w:p>
      <w:pPr>
        <w:pStyle w:val="Heading2"/>
      </w:pPr>
      <w:r>
        <w:t xml:space="preserve">IV. Public Engagement and Cultural Significance</w:t>
      </w:r>
    </w:p>
    <w:p>
      <w:pPr>
        <w:pStyle w:val="FirstParagraph"/>
      </w:pPr>
      <w:r>
        <w:t xml:space="preserve">A critical aspect of being an astronomer in a major cultural hub like Marseille is the responsibility of public engagement. Science does not exist in a vacuum, and</w:t>
      </w:r>
      <w:r>
        <w:t xml:space="preserve"> </w:t>
      </w:r>
      <w:r>
        <w:rPr>
          <w:bCs/>
          <w:b/>
        </w:rPr>
        <w:t xml:space="preserve">Astronomers</w:t>
      </w:r>
      <w:r>
        <w:t xml:space="preserve"> </w:t>
      </w:r>
      <w:r>
        <w:t xml:space="preserve">in France have increasingly taken on roles as educators and storytellers. The Planetarium de Marseille serves as a vital bridge between complex astrophysical concepts and the general public.</w:t>
      </w:r>
    </w:p>
    <w:p>
      <w:pPr>
        <w:pStyle w:val="BodyText"/>
      </w:pPr>
      <w:r>
        <w:t xml:space="preserve">Reflecting on this dynamic, it is evident that the identity of the</w:t>
      </w:r>
      <w:r>
        <w:t xml:space="preserve"> </w:t>
      </w:r>
      <w:r>
        <w:rPr>
          <w:iCs/>
          <w:i/>
        </w:rPr>
        <w:t xml:space="preserve">Astronomer</w:t>
      </w:r>
      <w:r>
        <w:t xml:space="preserve"> </w:t>
      </w:r>
      <w:r>
        <w:t xml:space="preserve">includes that of an ambassador for wonder. In a city known for its multicultural vibrancy and artistic expression, astronomy provides a common language. When residents of Marseille attend stargazing events or lectures organized by local scientists, they are participating in a collective human experience that transcends borders. The</w:t>
      </w:r>
      <w:r>
        <w:t xml:space="preserve"> </w:t>
      </w:r>
      <w:r>
        <w:rPr>
          <w:bCs/>
          <w:b/>
        </w:rPr>
        <w:t xml:space="preserve">Astronomer</w:t>
      </w:r>
      <w:r>
        <w:t xml:space="preserve"> </w:t>
      </w:r>
      <w:r>
        <w:t xml:space="preserve">helps citizens contextualize their place in the universe. This educational mission is particularly poignant in</w:t>
      </w:r>
      <w:r>
        <w:t xml:space="preserve"> </w:t>
      </w:r>
      <w:r>
        <w:rPr>
          <w:bCs/>
          <w:b/>
        </w:rPr>
        <w:t xml:space="preserve">France Marseille</w:t>
      </w:r>
      <w:r>
        <w:t xml:space="preserve">, where community and shared history are valued highly. By making astronomy accessible, these scientists reinforce the idea that looking up at the night sky is a democratic and unifying act.</w:t>
      </w:r>
    </w:p>
    <w:bookmarkEnd w:id="24"/>
    <w:bookmarkStart w:id="25" w:name="X074669e23d93d48ff5ca60a3bed35d94da65eaa"/>
    <w:p>
      <w:pPr>
        <w:pStyle w:val="Heading2"/>
      </w:pPr>
      <w:r>
        <w:t xml:space="preserve">V. Personal Reflection: The View from the South</w:t>
      </w:r>
    </w:p>
    <w:p>
      <w:pPr>
        <w:pStyle w:val="FirstParagraph"/>
      </w:pPr>
      <w:r>
        <w:t xml:space="preserve">On a personal note, contemplating the figure of the astronomer within this specific locale invites introspection about perspective. Marseille sits at 43 degrees north latitude, a vantage point that offers unique views of both northern and southern constellations. This geographical position mirrors the intellectual stance required by an</w:t>
      </w:r>
      <w:r>
        <w:t xml:space="preserve"> </w:t>
      </w:r>
      <w:r>
        <w:rPr>
          <w:iCs/>
          <w:i/>
        </w:rPr>
        <w:t xml:space="preserve">Astronomer</w:t>
      </w:r>
      <w:r>
        <w:t xml:space="preserve">: one must be able to look in multiple directions simultaneously—toward the past and toward the future.</w:t>
      </w:r>
    </w:p>
    <w:p>
      <w:pPr>
        <w:pStyle w:val="BodyText"/>
      </w:pPr>
      <w:r>
        <w:t xml:space="preserve">Living or studying in</w:t>
      </w:r>
      <w:r>
        <w:t xml:space="preserve"> </w:t>
      </w:r>
      <w:r>
        <w:rPr>
          <w:bCs/>
          <w:b/>
        </w:rPr>
        <w:t xml:space="preserve">France Marseille</w:t>
      </w:r>
      <w:r>
        <w:t xml:space="preserve">, one becomes acutely aware of how light travels. The sun sets over the sea, a phenomenon studied by solar physicists, while at night, distant galaxies emit photons that have traveled billions of years to reach our eyes. The</w:t>
      </w:r>
      <w:r>
        <w:t xml:space="preserve"> </w:t>
      </w:r>
      <w:r>
        <w:rPr>
          <w:bCs/>
          <w:b/>
        </w:rPr>
        <w:t xml:space="preserve">Astronomer</w:t>
      </w:r>
      <w:r>
        <w:t xml:space="preserve"> </w:t>
      </w:r>
      <w:r>
        <w:t xml:space="preserve">decodes this message. There is a humility inherent in this profession that resonates with the spiritual and historical depth of Marseille itself. The city has endured wars, plagues, and migrations; it remains resilient because it looks outward to trade and exploration. Similarly, astronomy teaches resilience through scale—it reminds us that our daily struggles are small against the backdrop of cosmic time.</w:t>
      </w:r>
    </w:p>
    <w:bookmarkEnd w:id="25"/>
    <w:bookmarkStart w:id="26" w:name="vi.-conclusion-a-timeless-dialogue"/>
    <w:p>
      <w:pPr>
        <w:pStyle w:val="Heading2"/>
      </w:pPr>
      <w:r>
        <w:t xml:space="preserve">VI. Conclusion: A Timeless Dialogue</w:t>
      </w:r>
    </w:p>
    <w:p>
      <w:pPr>
        <w:pStyle w:val="FirstParagraph"/>
      </w:pPr>
      <w:r>
        <w:t xml:space="preserve">In conclusion, the reflection on the</w:t>
      </w:r>
      <w:r>
        <w:t xml:space="preserve"> </w:t>
      </w:r>
      <w:r>
        <w:rPr>
          <w:bCs/>
          <w:b/>
        </w:rPr>
        <w:t xml:space="preserve">Astronomer</w:t>
      </w:r>
      <w:r>
        <w:t xml:space="preserve"> </w:t>
      </w:r>
      <w:r>
        <w:t xml:space="preserve">in the context of</w:t>
      </w:r>
      <w:r>
        <w:t xml:space="preserve"> </w:t>
      </w:r>
      <w:r>
        <w:rPr>
          <w:bCs/>
          <w:b/>
        </w:rPr>
        <w:t xml:space="preserve">France Marseille</w:t>
      </w:r>
      <w:r>
        <w:t xml:space="preserve"> </w:t>
      </w:r>
      <w:r>
        <w:t xml:space="preserve">reveals a rich tapestry woven from history, science, and culture. The astronomer is not just a researcher dealing with abstract data; they are the modern heir to ancient navigators, utilizing advanced technology to answer fundamental questions about existence. They play a crucial role in public education, fostering wonder among the citizens of Marseille.</w:t>
      </w:r>
    </w:p>
    <w:p>
      <w:pPr>
        <w:pStyle w:val="BodyText"/>
      </w:pPr>
      <w:r>
        <w:t xml:space="preserve">The city provides the perfect backdrop for this reflection because it embodies motion and exchange. Just as Marseille has always been a port of entry and exit for people and ideas, astronomy is a field that constantly brings new discoveries to light. The</w:t>
      </w:r>
      <w:r>
        <w:t xml:space="preserve"> </w:t>
      </w:r>
      <w:r>
        <w:rPr>
          <w:iCs/>
          <w:i/>
        </w:rPr>
        <w:t xml:space="preserve">Astronomer</w:t>
      </w:r>
      <w:r>
        <w:t xml:space="preserve"> </w:t>
      </w:r>
      <w:r>
        <w:t xml:space="preserve">stands at the threshold, inviting us all to look beyond our immediate surroundings. In</w:t>
      </w:r>
      <w:r>
        <w:t xml:space="preserve"> </w:t>
      </w:r>
      <w:r>
        <w:rPr>
          <w:bCs/>
          <w:b/>
        </w:rPr>
        <w:t xml:space="preserve">France Marseille</w:t>
      </w:r>
      <w:r>
        <w:t xml:space="preserve">, this invitation carries the weight of centuries, urging us to continue the dialogue between Earth and Sky, ensuring that the human quest for knowledge remains as vibrant and enduring as the city itself.</w:t>
      </w:r>
    </w:p>
    <w:p>
      <w:pPr>
        <w:pStyle w:val="BodyText"/>
      </w:pPr>
      <w:r>
        <w:t xml:space="preserve">This document serves not only as an academic reflection but also as a testament to the enduring spirit of inquiry that defines both our profession and this historic location. Whether through historical analysis or scientific breakthroughs, the connection between humanity, place, and cosmos remains unbreakable.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France Marseille</dc:title>
  <dc:creator/>
  <dc:language>en</dc:language>
  <cp:keywords/>
  <dcterms:created xsi:type="dcterms:W3CDTF">2026-07-29T15:33:03Z</dcterms:created>
  <dcterms:modified xsi:type="dcterms:W3CDTF">2026-07-29T15:33:03Z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