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Cosmos:</w:t>
      </w:r>
      <w:r>
        <w:t xml:space="preserve"> </w:t>
      </w:r>
      <w:r>
        <w:t xml:space="preserve">An</w:t>
      </w:r>
      <w:r>
        <w:t xml:space="preserve"> </w:t>
      </w:r>
      <w:r>
        <w:t xml:space="preserve">Astronomer's</w:t>
      </w:r>
      <w:r>
        <w:t xml:space="preserve"> </w:t>
      </w:r>
      <w:r>
        <w:t xml:space="preserve">Perspective</w:t>
      </w:r>
      <w:r>
        <w:t xml:space="preserve"> </w:t>
      </w:r>
      <w:r>
        <w:t xml:space="preserve">in</w:t>
      </w:r>
      <w:r>
        <w:t xml:space="preserve"> </w:t>
      </w:r>
      <w:r>
        <w:t xml:space="preserve">Kuala</w:t>
      </w:r>
      <w:r>
        <w:t xml:space="preserve"> </w:t>
      </w:r>
      <w:r>
        <w:t xml:space="preserve">Lumpur</w:t>
      </w:r>
    </w:p>
    <w:bookmarkStart w:id="20" w:name="X384ea70150b3431af20860a41a0b4f84b14f61e"/>
    <w:p>
      <w:pPr>
        <w:pStyle w:val="Heading1"/>
      </w:pPr>
      <w:r>
        <w:t xml:space="preserve">Beyond the Urban Glow: A Reflection on Being an Astronomer in Kuala Lumpur</w:t>
      </w:r>
    </w:p>
    <w:p>
      <w:pPr>
        <w:pStyle w:val="FirstParagraph"/>
      </w:pPr>
      <w:r>
        <w:t xml:space="preserve">To define oneself merely as an astronomer is to invite a common misconception that one’s existence is tethered solely to high-altitude mountains, remote deserts, or isolated islands far removed from the hum of civilization. However, my journey has taken me down from the theoretical peaks of astrophysics and grounded me firmly in the vibrant, chaotic, and electric reality of</w:t>
      </w:r>
      <w:r>
        <w:t xml:space="preserve"> </w:t>
      </w:r>
      <w:r>
        <w:rPr>
          <w:bCs/>
          <w:b/>
        </w:rPr>
        <w:t xml:space="preserve">Malaysia Kuala Lumpur</w:t>
      </w:r>
      <w:r>
        <w:t xml:space="preserve">. This reflection serves not only as a professional account but as a personal meditation on what it means to study the universe while standing in one of Southeast Asia’s most dense urban centers. It is an exploration of how the role of an astronomer evolves when stripped of traditional observatory isolation and immersed in the heart of a modern metropolis.</w:t>
      </w:r>
    </w:p>
    <w:p>
      <w:pPr>
        <w:pStyle w:val="BodyText"/>
      </w:pPr>
      <w:r>
        <w:t xml:space="preserve">The cityscape</w:t>
      </w:r>
      <w:r>
        <w:t xml:space="preserve"> </w:t>
      </w:r>
      <w:r>
        <w:rPr>
          <w:bCs/>
          <w:b/>
        </w:rPr>
        <w:t xml:space="preserve">Malaysia Kuala Lumpur</w:t>
      </w:r>
      <w:r>
        <w:t xml:space="preserve"> </w:t>
      </w:r>
      <w:r>
        <w:t xml:space="preserve">presents a unique paradox for any student or practitioner of astronomy. On one hand, it is a beacon light pollution that renders optical observation nearly impossible without advanced adaptive optics or specific narrow-band filters. The sky here is rarely black; it is a deep, bruised purple during the night, choked by the artificial glow of skyscrapers and highway traffic. For decades, this urban sprawl was viewed as an enemy to the astronomer’s craft—a blinding fog that obscured the delicate whisper of distant galaxies. Yet, in recent years, my perspective has shifted from frustration to appreciation. The challenge posed by</w:t>
      </w:r>
      <w:r>
        <w:t xml:space="preserve"> </w:t>
      </w:r>
      <w:r>
        <w:rPr>
          <w:bCs/>
          <w:b/>
        </w:rPr>
        <w:t xml:space="preserve">Malaysia Kuala Lumpur</w:t>
      </w:r>
      <w:r>
        <w:t xml:space="preserve"> </w:t>
      </w:r>
      <w:r>
        <w:t xml:space="preserve">has forced a reinvention of what astronomical research looks like today.</w:t>
      </w:r>
    </w:p>
    <w:p>
      <w:pPr>
        <w:pStyle w:val="BodyText"/>
      </w:pPr>
      <w:r>
        <w:t xml:space="preserve">I have come to realize that being an astronomer in this context is no longer just about pointing telescopes at the night sky; it is about data science, public engagement, and digital astronomy. The light pollution that once silenced the stars has amplified my voice as a communicator of science. Because direct visual observation from within the city limits is limited, I have dedicated my work to analyzing data collected from space-based telescopes and remote observatories in clearer latitudes. This shift has highlighted a crucial truth: modern astronomy is increasingly digital and collaborative. The astronomer is no longer just an observer of light but an interpreter of vast datasets, a role that can be performed anywhere, including within the bustling offices of</w:t>
      </w:r>
      <w:r>
        <w:t xml:space="preserve"> </w:t>
      </w:r>
      <w:r>
        <w:rPr>
          <w:bCs/>
          <w:b/>
        </w:rPr>
        <w:t xml:space="preserve">Malaysia Kuala Lumpur</w:t>
      </w:r>
      <w:r>
        <w:t xml:space="preserve">.</w:t>
      </w:r>
    </w:p>
    <w:p>
      <w:pPr>
        <w:pStyle w:val="BodyText"/>
      </w:pPr>
      <w:r>
        <w:t xml:space="preserve">Furthermore, the cultural backdrop of</w:t>
      </w:r>
      <w:r>
        <w:t xml:space="preserve"> </w:t>
      </w:r>
      <w:r>
        <w:rPr>
          <w:bCs/>
          <w:b/>
        </w:rPr>
        <w:t xml:space="preserve">Malaysia Kuala Lumpur</w:t>
      </w:r>
      <w:r>
        <w:t xml:space="preserve"> </w:t>
      </w:r>
      <w:r>
        <w:t xml:space="preserve">adds a profound layer to this identity. Malaysia is a nation deeply respectful of nature and cosmic cycles, with indigenous beliefs and Islamic astronomy intersecting with modern science. Growing up or working in this multicultural tapestry has taught me that astronomy is not just a Western scientific endeavor but a universal human curiosity. In</w:t>
      </w:r>
      <w:r>
        <w:t xml:space="preserve"> </w:t>
      </w:r>
      <w:r>
        <w:rPr>
          <w:bCs/>
          <w:b/>
        </w:rPr>
        <w:t xml:space="preserve">Malaysia Kuala Lumpur</w:t>
      </w:r>
      <w:r>
        <w:t xml:space="preserve">, I have witnessed how the community connects with the night sky differently than in Europe or North America. The monsoon seasons, the humidity, and the tropical weather patterns dictate when we look up. There is a specific beauty to observing the Milky Way during brief windows of clear air after heavy rains, a phenomenon that is uniquely tied to this geographical location.</w:t>
      </w:r>
    </w:p>
    <w:p>
      <w:pPr>
        <w:pStyle w:val="BodyText"/>
      </w:pPr>
      <w:r>
        <w:t xml:space="preserve">The concept of being an astronomer here also involves a significant responsibility toward public education. In</w:t>
      </w:r>
      <w:r>
        <w:t xml:space="preserve"> </w:t>
      </w:r>
      <w:r>
        <w:rPr>
          <w:bCs/>
          <w:b/>
        </w:rPr>
        <w:t xml:space="preserve">Malaysia Kuala Lumpur</w:t>
      </w:r>
      <w:r>
        <w:t xml:space="preserve">, where urban development accelerates rapidly, the connection between citizens and the natural world can feel severed. As an astronomer, I see myself as a bridge builder. Every time I organize a stargazing event at the Bukit Nanas Forest Reserve or speak to students in nearby schools about black holes and exoplanets, I am not just sharing facts; I am trying to restore a sense of wonder in a concrete jungle. The light pollution is real, but so is the public’s thirst for knowledge. We have learned that even if they cannot see the faintest star with their naked eyes due to the city lights, they can still comprehend the physics behind them through digital simulations and interactive workshops.</w:t>
      </w:r>
    </w:p>
    <w:p>
      <w:pPr>
        <w:pStyle w:val="BodyText"/>
      </w:pPr>
      <w:r>
        <w:t xml:space="preserve">There is also a distinct loneliness and camaraderie in being an astronomer in</w:t>
      </w:r>
      <w:r>
        <w:t xml:space="preserve"> </w:t>
      </w:r>
      <w:r>
        <w:rPr>
          <w:bCs/>
          <w:b/>
        </w:rPr>
        <w:t xml:space="preserve">Malaysia Kuala Lumpur</w:t>
      </w:r>
      <w:r>
        <w:t xml:space="preserve">. It is a niche community. Fewer people understand the intricacies of spectral analysis or orbital mechanics, which can make one feel isolated among peers who are primarily engineers or financial analysts. However, this isolation has forged a tight-knit bond among those of us who share this passion. Our meetings are not just professional exchanges; they are gatherings of dreamers who find solace in talking about the infinite while sitting amidst the finite constraints of traffic jams and skyscrapers. This shared identity strengthens our resolve to keep looking up, despite the obstacles.</w:t>
      </w:r>
    </w:p>
    <w:p>
      <w:pPr>
        <w:pStyle w:val="BodyText"/>
      </w:pPr>
      <w:r>
        <w:t xml:space="preserve">Reflecting on my time here, I recognize that</w:t>
      </w:r>
      <w:r>
        <w:t xml:space="preserve"> </w:t>
      </w:r>
      <w:r>
        <w:rPr>
          <w:bCs/>
          <w:b/>
        </w:rPr>
        <w:t xml:space="preserve">Malaysia Kuala Lumpur</w:t>
      </w:r>
      <w:r>
        <w:t xml:space="preserve"> </w:t>
      </w:r>
      <w:r>
        <w:t xml:space="preserve">has shaped my scientific methodology as much as any university curriculum. It has taught me resilience in the face of environmental limitations and creativity in methodological approaches. I have learned to leverage technology to overcome atmospheric interference, utilizing machine learning algorithms to clean up noisy data—a skill set that is becoming increasingly valuable in the global astronomical community.</w:t>
      </w:r>
    </w:p>
    <w:p>
      <w:pPr>
        <w:pStyle w:val="BodyText"/>
      </w:pPr>
      <w:r>
        <w:t xml:space="preserve">Moreover, this experience has redefined my understanding of "place" in science. Science is often portrayed as universal and placeless, but it is deeply human and situated. My astronomy cannot be separated from the culture, noise, and light of</w:t>
      </w:r>
      <w:r>
        <w:t xml:space="preserve"> </w:t>
      </w:r>
      <w:r>
        <w:rPr>
          <w:bCs/>
          <w:b/>
        </w:rPr>
        <w:t xml:space="preserve">Malaysia Kuala Lumpur</w:t>
      </w:r>
      <w:r>
        <w:t xml:space="preserve">. It influences how I frame questions about the universe. For instance, when discussing planetary habitability or atmospheric composition, my local context—dealing with tropical climates and monsoon rains—provides a tangible reference point for explaining complex astrophysical concepts to laypeople.</w:t>
      </w:r>
    </w:p>
    <w:p>
      <w:pPr>
        <w:pStyle w:val="BodyText"/>
      </w:pPr>
      <w:r>
        <w:t xml:space="preserve">In conclusion, being an astronomer in</w:t>
      </w:r>
      <w:r>
        <w:t xml:space="preserve"> </w:t>
      </w:r>
      <w:r>
        <w:rPr>
          <w:bCs/>
          <w:b/>
        </w:rPr>
        <w:t xml:space="preserve">Malaysia Kuala Lumpur</w:t>
      </w:r>
      <w:r>
        <w:t xml:space="preserve"> </w:t>
      </w:r>
      <w:r>
        <w:t xml:space="preserve">is a journey of adaptation, innovation, and profound connection. It challenges the romanticized notion of the solitary observer on a mountain peak and replaces it with the dynamic reality of the digital-age scientist in a thriving metropolis. While we may not have pristine dark skies within our city limits, we possess something equally valuable: an engaged community eager to learn and a vibrant cultural backdrop that enriches our scientific inquiry. We are proving that one does not need to flee civilization to study the cosmos; sometimes, one must stand firmly within it and teach others how to see beyond the lights. The stars may be hidden by day or obscured by urban glow at night, but they remain ever-present in our minds and instruments, reminding us of our small yet significant place in the grand design of</w:t>
      </w:r>
      <w:r>
        <w:t xml:space="preserve"> </w:t>
      </w:r>
      <w:r>
        <w:rPr>
          <w:bCs/>
          <w:b/>
        </w:rPr>
        <w:t xml:space="preserve">Malaysia Kuala Lumpur</w:t>
      </w:r>
      <w:r>
        <w:t xml:space="preserve"> </w:t>
      </w:r>
      <w:r>
        <w:t xml:space="preserve">and the universe at large.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Cosmos: An Astronomer's Perspective in Kuala Lumpur</dc:title>
  <dc:creator/>
  <cp:keywords/>
  <dcterms:created xsi:type="dcterms:W3CDTF">2026-07-29T13:02:57Z</dcterms:created>
  <dcterms:modified xsi:type="dcterms:W3CDTF">2026-07-29T13:02:57Z</dcterms:modified>
</cp:coreProperties>
</file>

<file path=docProps/custom.xml><?xml version="1.0" encoding="utf-8"?>
<Properties xmlns="http://schemas.openxmlformats.org/officeDocument/2006/custom-properties" xmlns:vt="http://schemas.openxmlformats.org/officeDocument/2006/docPropsVTypes"/>
</file>