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w:t>
      </w:r>
      <w:r>
        <w:t xml:space="preserve"> </w:t>
      </w:r>
      <w:r>
        <w:t xml:space="preserve">Reflection</w:t>
      </w:r>
      <w:r>
        <w:t xml:space="preserve"> </w:t>
      </w:r>
      <w:r>
        <w:t xml:space="preserve">on</w:t>
      </w:r>
      <w:r>
        <w:t xml:space="preserve"> </w:t>
      </w:r>
      <w:r>
        <w:t xml:space="preserve">the</w:t>
      </w:r>
      <w:r>
        <w:t xml:space="preserve"> </w:t>
      </w:r>
      <w:r>
        <w:t xml:space="preserve">Astronomer</w:t>
      </w:r>
      <w:r>
        <w:t xml:space="preserve"> </w:t>
      </w:r>
      <w:r>
        <w:t xml:space="preserve">in</w:t>
      </w:r>
      <w:r>
        <w:t xml:space="preserve"> </w:t>
      </w:r>
      <w:r>
        <w:t xml:space="preserve">Nigeria</w:t>
      </w:r>
      <w:r>
        <w:t xml:space="preserve"> </w:t>
      </w:r>
      <w:r>
        <w:t xml:space="preserve">Abuja</w:t>
      </w:r>
    </w:p>
    <w:bookmarkStart w:id="20" w:name="Xc34185c92c640d40321ae839324feaab7b3d373"/>
    <w:p>
      <w:pPr>
        <w:pStyle w:val="Heading1"/>
      </w:pPr>
      <w:r>
        <w:t xml:space="preserve">Bridging Earth and Cosmos: A Reflection on the Astronomer in Nigeria Abuja</w:t>
      </w:r>
    </w:p>
    <w:p>
      <w:pPr>
        <w:pStyle w:val="FirstParagraph"/>
      </w:pPr>
      <w:r>
        <w:t xml:space="preserve">To understand the role of an</w:t>
      </w:r>
      <w:r>
        <w:t xml:space="preserve"> </w:t>
      </w:r>
      <w:r>
        <w:rPr>
          <w:bCs/>
          <w:b/>
        </w:rPr>
        <w:t xml:space="preserve">Astronomer</w:t>
      </w:r>
      <w:r>
        <w:t xml:space="preserve">, one must first look upward. For centuries, humanity has gazed at the night sky with a mixture of fear, wonder, and curiosity. In many cultures across Africa, stars were not merely distant balls of gas burning in the vacuum; they were maps for navigation, markers for agriculture, and stories etched in light by ancestors. However, in the modern context of science and academia defined by</w:t>
      </w:r>
      <w:r>
        <w:t xml:space="preserve"> </w:t>
      </w:r>
      <w:r>
        <w:rPr>
          <w:bCs/>
          <w:b/>
        </w:rPr>
        <w:t xml:space="preserve">Nigeria Abuja</w:t>
      </w:r>
      <w:r>
        <w:t xml:space="preserve">, the role of the astronomer shifts from myth-making to rigorous inquiry. It is a position that requires not only intellectual prowess but also a profound sense of cultural stewardship and national pride.</w:t>
      </w:r>
    </w:p>
    <w:p>
      <w:pPr>
        <w:pStyle w:val="BodyText"/>
      </w:pPr>
      <w:r>
        <w:t xml:space="preserve">Abuja, the capital city of Nigeria, stands as a testament to modern ambition and structural beauty. Amidst its planned avenues and government houses lies a quiet but growing necessity for scientific exploration. The presence of an</w:t>
      </w:r>
      <w:r>
        <w:t xml:space="preserve"> </w:t>
      </w:r>
      <w:r>
        <w:rPr>
          <w:bCs/>
          <w:b/>
        </w:rPr>
        <w:t xml:space="preserve">Astronomer</w:t>
      </w:r>
      <w:r>
        <w:t xml:space="preserve"> </w:t>
      </w:r>
      <w:r>
        <w:t xml:space="preserve">in this environment is significant because it represents the intersection of indigenous knowledge systems with global scientific standards. Abuja, being a cosmopolitan hub, attracts scholars, students, and professionals from across the continent and beyond. It is here that the astronomer must act as a bridge—connecting the celestial mechanics observed from high-altitude observatories in Chile or Hawaii with the terrestrial realities of West Africa.</w:t>
      </w:r>
    </w:p>
    <w:p>
      <w:pPr>
        <w:pStyle w:val="BodyText"/>
      </w:pPr>
      <w:r>
        <w:t xml:space="preserve">The reflection on this professional role cannot be separated from its geographical context:</w:t>
      </w:r>
      <w:r>
        <w:t xml:space="preserve"> </w:t>
      </w:r>
      <w:r>
        <w:rPr>
          <w:bCs/>
          <w:b/>
        </w:rPr>
        <w:t xml:space="preserve">Nigeria Abuja</w:t>
      </w:r>
      <w:r>
        <w:t xml:space="preserve">. The city sits within a specific latitude that offers unique views of both the northern and southern hemispheres. For an astronomer based here, the sky is not just a backdrop but a laboratory. The challenge lies in infrastructure. While developed nations have vast networks of radio telescopes, Africa has historically been underrepresented in space science data collection due to colonial legacies and funding disparities. Therefore, the astronomer in</w:t>
      </w:r>
      <w:r>
        <w:t xml:space="preserve"> </w:t>
      </w:r>
      <w:r>
        <w:rPr>
          <w:bCs/>
          <w:b/>
        </w:rPr>
        <w:t xml:space="preserve">Nigeria Abuja</w:t>
      </w:r>
      <w:r>
        <w:t xml:space="preserve"> </w:t>
      </w:r>
      <w:r>
        <w:t xml:space="preserve">carries a heavy burden of advocacy and innovation. They must work not just with telescopes, but with policy makers, educational institutions like the University of Abuja or Nnamdi Azikiwe University, and international bodies to secure resources.</w:t>
      </w:r>
    </w:p>
    <w:p>
      <w:pPr>
        <w:pStyle w:val="BodyText"/>
      </w:pPr>
      <w:r>
        <w:t xml:space="preserve">Furthermore, the identity of an</w:t>
      </w:r>
      <w:r>
        <w:t xml:space="preserve"> </w:t>
      </w:r>
      <w:r>
        <w:rPr>
          <w:bCs/>
          <w:b/>
        </w:rPr>
        <w:t xml:space="preserve">Astronomer</w:t>
      </w:r>
      <w:r>
        <w:t xml:space="preserve"> </w:t>
      </w:r>
      <w:r>
        <w:t xml:space="preserve">in this region is deeply tied to education. In a nation as populous as Nigeria, with millions of young minds eager for knowledge, the astronomer serves as a catalyst for interest in STEM (Science, Technology, Engineering, and Mathematics). The night sky is one of the few resources that belongs to everyone equally. Regardless of socio-economic status in</w:t>
      </w:r>
      <w:r>
        <w:t xml:space="preserve"> </w:t>
      </w:r>
      <w:r>
        <w:rPr>
          <w:bCs/>
          <w:b/>
        </w:rPr>
        <w:t xml:space="preserve">Nigeria Abuja</w:t>
      </w:r>
      <w:r>
        <w:t xml:space="preserve">, anyone can look up and see the stars. The astronomer’s task is to democratize this access. Through public lectures in the city centers, workshops at local schools, and outreach programs via social media, they transform abstract astrophysics into tangible wonder. They show that understanding the universe is not a luxury for the few but a right for all citizens.</w:t>
      </w:r>
    </w:p>
    <w:p>
      <w:pPr>
        <w:pStyle w:val="BodyText"/>
      </w:pPr>
      <w:r>
        <w:t xml:space="preserve">There is also a cultural dimension to this reflection. Nigeria has one of the richest oral traditions in the world, many of which are encoded in astronomical knowledge. The Fulani herders, who traverse vast distances across the Sahel and into northern Nigeria, rely on stars for navigation. Traditional agricultural calendars often depend on stellar phases. An</w:t>
      </w:r>
      <w:r>
        <w:t xml:space="preserve"> </w:t>
      </w:r>
      <w:r>
        <w:rPr>
          <w:bCs/>
          <w:b/>
        </w:rPr>
        <w:t xml:space="preserve">Astronomer</w:t>
      </w:r>
      <w:r>
        <w:t xml:space="preserve"> </w:t>
      </w:r>
      <w:r>
        <w:t xml:space="preserve">working in</w:t>
      </w:r>
      <w:r>
        <w:t xml:space="preserve"> </w:t>
      </w:r>
      <w:r>
        <w:rPr>
          <w:bCs/>
          <w:b/>
        </w:rPr>
        <w:t xml:space="preserve">Nigeria Abuja</w:t>
      </w:r>
      <w:r>
        <w:t xml:space="preserve"> </w:t>
      </w:r>
      <w:r>
        <w:t xml:space="preserve">must respect and integrate these indigenous knowledges rather than dismissing them as superstition. This approach fosters a sense of ownership and relevance among the local population. It validates African contributions to science that predate colonialism, thereby restoring dignity and confidence to the national identity.</w:t>
      </w:r>
    </w:p>
    <w:p>
      <w:pPr>
        <w:pStyle w:val="BodyText"/>
      </w:pPr>
      <w:r>
        <w:t xml:space="preserve">The challenges faced by an astronomer in this environment are formidable but surmountable. Light pollution, a growing issue in expanding urban centers like Abuja, threatens clear observation. Internet connectivity issues can hinder real-time data analysis with global partners. Bureaucratic hurdles can delay funding for research projects. Yet, these obstacles foster creativity and resilience. The astronomer must often improvise equipment, seek international collaborations to share costs, and leverage digital platforms to bypass local infrastructure gaps.</w:t>
      </w:r>
    </w:p>
    <w:p>
      <w:pPr>
        <w:pStyle w:val="BodyText"/>
      </w:pPr>
      <w:r>
        <w:t xml:space="preserve">Moreover, the role extends beyond pure science into climate change mitigation. Astronomy teaches us about Earth’s place in a fragile solar system. An</w:t>
      </w:r>
      <w:r>
        <w:t xml:space="preserve"> </w:t>
      </w:r>
      <w:r>
        <w:rPr>
          <w:bCs/>
          <w:b/>
        </w:rPr>
        <w:t xml:space="preserve">Astronomer</w:t>
      </w:r>
      <w:r>
        <w:t xml:space="preserve"> </w:t>
      </w:r>
      <w:r>
        <w:t xml:space="preserve">in</w:t>
      </w:r>
      <w:r>
        <w:t xml:space="preserve"> </w:t>
      </w:r>
      <w:r>
        <w:rPr>
          <w:bCs/>
          <w:b/>
        </w:rPr>
        <w:t xml:space="preserve">Nigeria Abuja</w:t>
      </w:r>
      <w:r>
        <w:t xml:space="preserve"> </w:t>
      </w:r>
      <w:r>
        <w:t xml:space="preserve">can use their platform to educate the public on environmental stewardship. By comparing Earth’s atmosphere to those of other planets, they highlight the preciousness of our own biosphere. This is particularly relevant for Nigeria, a country grappling with deforestation, flooding, and energy crises. The perspective gained from studying the cosmos provides a sobering yet inspiring reminder of what we must protect here at home.</w:t>
      </w:r>
    </w:p>
    <w:p>
      <w:pPr>
        <w:pStyle w:val="BodyText"/>
      </w:pPr>
      <w:r>
        <w:t xml:space="preserve">In conclusion, to reflect on the</w:t>
      </w:r>
      <w:r>
        <w:t xml:space="preserve"> </w:t>
      </w:r>
      <w:r>
        <w:rPr>
          <w:bCs/>
          <w:b/>
        </w:rPr>
        <w:t xml:space="preserve">Astronomer</w:t>
      </w:r>
      <w:r>
        <w:t xml:space="preserve"> </w:t>
      </w:r>
      <w:r>
        <w:t xml:space="preserve">in</w:t>
      </w:r>
      <w:r>
        <w:t xml:space="preserve"> </w:t>
      </w:r>
      <w:r>
        <w:rPr>
          <w:bCs/>
          <w:b/>
        </w:rPr>
        <w:t xml:space="preserve">Nigeria Abuja</w:t>
      </w:r>
      <w:r>
        <w:t xml:space="preserve"> </w:t>
      </w:r>
      <w:r>
        <w:t xml:space="preserve">is to recognize a figure of immense potential and responsibility. They are not merely observers of distant galaxies but active participants in shaping the scientific narrative of a rising nation. They stand at the crossroads of tradition and modernity, local needs and global discoveries. Their work inspires youth, preserves cultural heritage, advocates for infrastructure development, and promotes environmental awareness.</w:t>
      </w:r>
    </w:p>
    <w:p>
      <w:pPr>
        <w:pStyle w:val="BodyText"/>
      </w:pPr>
      <w:r>
        <w:t xml:space="preserve">As Abuja continues to grow as a center of political and economic power in West Africa, the importance of scientific pillars such as astronomy cannot be overstated. The astronomer represents the highest aspirations of human curiosity. They remind us that while our feet are planted firmly on the red earth of Nigeria, our minds and spirits can wander among the stars. In doing so, they elevate not just their own profession but the collective consciousness of</w:t>
      </w:r>
      <w:r>
        <w:t xml:space="preserve"> </w:t>
      </w:r>
      <w:r>
        <w:rPr>
          <w:bCs/>
          <w:b/>
        </w:rPr>
        <w:t xml:space="preserve">Nigeria Abuja</w:t>
      </w:r>
      <w:r>
        <w:t xml:space="preserve">, proving that when we look up, we are indeed looking toward a brighter future for all.</w:t>
      </w:r>
    </w:p>
    <w:bookmarkEnd w:id="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 Reflection on the Astronomer in Nigeria Abuja</dc:title>
  <dc:creator/>
  <dc:language>en</dc:language>
  <cp:keywords/>
  <dcterms:created xsi:type="dcterms:W3CDTF">2026-07-29T15:32:10Z</dcterms:created>
  <dcterms:modified xsi:type="dcterms:W3CDTF">2026-07-29T15:32:10Z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