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Qatar</w:t>
      </w:r>
      <w:r>
        <w:t xml:space="preserve"> </w:t>
      </w:r>
      <w:r>
        <w:t xml:space="preserve">Doha</w:t>
      </w:r>
    </w:p>
    <w:bookmarkStart w:id="26" w:name="X85d497b86548006921099fdfb8ccd4ebcdd7bc8"/>
    <w:p>
      <w:pPr>
        <w:pStyle w:val="Heading1"/>
      </w:pPr>
      <w:r>
        <w:t xml:space="preserve">The Celestial Bridge: A Reflection on the Astronomer in Qatar Doha</w:t>
      </w:r>
    </w:p>
    <w:p>
      <w:pPr>
        <w:pStyle w:val="FirstParagraph"/>
      </w:pPr>
      <w:r>
        <w:t xml:space="preserve">The intersection of ancient tradition and hyper-modern ambition is rarely more palpable than in</w:t>
      </w:r>
      <w:r>
        <w:t xml:space="preserve"> </w:t>
      </w:r>
      <w:r>
        <w:rPr>
          <w:bCs/>
          <w:b/>
        </w:rPr>
        <w:t xml:space="preserve">Doha, Qatar</w:t>
      </w:r>
      <w:r>
        <w:t xml:space="preserve">. In this rapidly evolving metropolis, situated on the eastern coast of the Arabian Peninsula, one finds a unique cultural tapestry where heritage meets innovation. Within this specific geographical and socio-political context, the figure of the</w:t>
      </w:r>
      <w:r>
        <w:t xml:space="preserve"> </w:t>
      </w:r>
      <w:r>
        <w:rPr>
          <w:bCs/>
          <w:b/>
        </w:rPr>
        <w:t xml:space="preserve">Astronomer</w:t>
      </w:r>
      <w:r>
        <w:t xml:space="preserve"> </w:t>
      </w:r>
      <w:r>
        <w:t xml:space="preserve">emerges not merely as a scientist studying distant stars, but as a vital bridge between humanity’s collective past and its futuristic aspirations. This reflection paper explores how the practice of astronomy in</w:t>
      </w:r>
      <w:r>
        <w:t xml:space="preserve"> </w:t>
      </w:r>
      <w:r>
        <w:rPr>
          <w:bCs/>
          <w:b/>
        </w:rPr>
        <w:t xml:space="preserve">Doha</w:t>
      </w:r>
      <w:r>
        <w:t xml:space="preserve"> </w:t>
      </w:r>
      <w:r>
        <w:t xml:space="preserve">serves as a conduit for cultural preservation, educational advancement, and scientific diplomacy.</w:t>
      </w:r>
    </w:p>
    <w:bookmarkStart w:id="20" w:name="X1dfb2fef6f133b130c85672857a69b49417d930"/>
    <w:p>
      <w:pPr>
        <w:pStyle w:val="Heading2"/>
      </w:pPr>
      <w:r>
        <w:t xml:space="preserve">The Historical Continuum: From Bedouin Navigation to Modern Science</w:t>
      </w:r>
    </w:p>
    <w:p>
      <w:pPr>
        <w:pStyle w:val="FirstParagraph"/>
      </w:pPr>
      <w:r>
        <w:t xml:space="preserve">To understand the role of the</w:t>
      </w:r>
      <w:r>
        <w:t xml:space="preserve"> </w:t>
      </w:r>
      <w:r>
        <w:rPr>
          <w:bCs/>
          <w:b/>
        </w:rPr>
        <w:t xml:space="preserve">Astronomer</w:t>
      </w:r>
      <w:r>
        <w:t xml:space="preserve"> </w:t>
      </w:r>
      <w:r>
        <w:t xml:space="preserve">in modern</w:t>
      </w:r>
      <w:r>
        <w:t xml:space="preserve"> </w:t>
      </w:r>
      <w:r>
        <w:rPr>
          <w:bCs/>
          <w:b/>
        </w:rPr>
        <w:t xml:space="preserve">Doha</w:t>
      </w:r>
      <w:r>
        <w:t xml:space="preserve">, one must first acknowledge the deep-rooted astronomical traditions of the region. For centuries, before the advent of GPS and digital mapping, Arab navigators and Bedouin tribes relied heavily on celestial bodies to traverse vast deserts and navigate open seas. Stars such as Sirius (Al-Siraj) and Orion (Al-Jabbar) were not just points of light; they were markers of time, seasons, and direction. In</w:t>
      </w:r>
      <w:r>
        <w:t xml:space="preserve"> </w:t>
      </w:r>
      <w:r>
        <w:rPr>
          <w:bCs/>
          <w:b/>
        </w:rPr>
        <w:t xml:space="preserve">Doha</w:t>
      </w:r>
      <w:r>
        <w:t xml:space="preserve">, this historical legacy is not forgotten but rather celebrated. The modern</w:t>
      </w:r>
      <w:r>
        <w:t xml:space="preserve"> </w:t>
      </w:r>
      <w:r>
        <w:rPr>
          <w:bCs/>
          <w:b/>
        </w:rPr>
        <w:t xml:space="preserve">Astronomer</w:t>
      </w:r>
      <w:r>
        <w:t xml:space="preserve"> </w:t>
      </w:r>
      <w:r>
        <w:t xml:space="preserve">in Qatar inherits this mantle, acting as a curator of knowledge that connects contemporary citizens with their ancestors’ sophisticated understanding of the cosmos.</w:t>
      </w:r>
    </w:p>
    <w:p>
      <w:pPr>
        <w:pStyle w:val="BodyText"/>
      </w:pPr>
      <w:r>
        <w:t xml:space="preserve">This continuity is particularly poignant in a city like</w:t>
      </w:r>
      <w:r>
        <w:t xml:space="preserve"> </w:t>
      </w:r>
      <w:r>
        <w:rPr>
          <w:bCs/>
          <w:b/>
        </w:rPr>
        <w:t xml:space="preserve">Doha</w:t>
      </w:r>
      <w:r>
        <w:t xml:space="preserve">, which has experienced one of the most rapid urbanizations in human history. As skylines change from traditional wind-tower architecture to futuristic skyscrapers, astronomy provides a constant reference point. The night sky remains unchanged, offering a sense of stability and identity amidst profound transformation. Thus, the</w:t>
      </w:r>
      <w:r>
        <w:t xml:space="preserve"> </w:t>
      </w:r>
      <w:r>
        <w:rPr>
          <w:bCs/>
          <w:b/>
        </w:rPr>
        <w:t xml:space="preserve">Astronomer</w:t>
      </w:r>
      <w:r>
        <w:t xml:space="preserve"> </w:t>
      </w:r>
      <w:r>
        <w:t xml:space="preserve">becomes a guardian of this stable identity, reminding the people of</w:t>
      </w:r>
      <w:r>
        <w:t xml:space="preserve"> </w:t>
      </w:r>
      <w:r>
        <w:rPr>
          <w:bCs/>
          <w:b/>
        </w:rPr>
        <w:t xml:space="preserve">Doha</w:t>
      </w:r>
      <w:r>
        <w:t xml:space="preserve"> </w:t>
      </w:r>
      <w:r>
        <w:t xml:space="preserve">that their current moment is part of a much longer cosmic narrative.</w:t>
      </w:r>
    </w:p>
    <w:bookmarkEnd w:id="20"/>
    <w:bookmarkStart w:id="21" w:name="X35200a462f31324dbab940810d0f966048a3883"/>
    <w:p>
      <w:pPr>
        <w:pStyle w:val="Heading2"/>
      </w:pPr>
      <w:r>
        <w:t xml:space="preserve">Astronomy as Educational Empowerment in Qatar</w:t>
      </w:r>
    </w:p>
    <w:p>
      <w:pPr>
        <w:pStyle w:val="FirstParagraph"/>
      </w:pPr>
      <w:r>
        <w:t xml:space="preserve">In recent years, Qatar has made significant strides in transforming its knowledge-based economy through initiatives like Qatar National Vision 2030. A crucial pillar of this vision is education and human capital development. Here, the</w:t>
      </w:r>
      <w:r>
        <w:t xml:space="preserve"> </w:t>
      </w:r>
      <w:r>
        <w:rPr>
          <w:bCs/>
          <w:b/>
        </w:rPr>
        <w:t xml:space="preserve">Astronomer</w:t>
      </w:r>
      <w:r>
        <w:t xml:space="preserve"> </w:t>
      </w:r>
      <w:r>
        <w:t xml:space="preserve">plays an instrumental role as an educator and inspirer. Astronomy possesses a unique quality: it democratizes science. Unlike physics or chemistry, which often require expensive laboratories, astronomy can be practiced with a simple telescope or even binoculars.</w:t>
      </w:r>
    </w:p>
    <w:p>
      <w:pPr>
        <w:pStyle w:val="BodyText"/>
      </w:pPr>
      <w:r>
        <w:t xml:space="preserve">In</w:t>
      </w:r>
      <w:r>
        <w:t xml:space="preserve"> </w:t>
      </w:r>
      <w:r>
        <w:rPr>
          <w:bCs/>
          <w:b/>
        </w:rPr>
        <w:t xml:space="preserve">Doha</w:t>
      </w:r>
      <w:r>
        <w:t xml:space="preserve">, this accessibility has led to a surge in public interest. Universities such as Qatar University and the Education City campus host research centers dedicated to astrophysics and space technology. The</w:t>
      </w:r>
      <w:r>
        <w:t xml:space="preserve"> </w:t>
      </w:r>
      <w:r>
        <w:rPr>
          <w:bCs/>
          <w:b/>
        </w:rPr>
        <w:t xml:space="preserve">Astronomer</w:t>
      </w:r>
      <w:r>
        <w:t xml:space="preserve"> </w:t>
      </w:r>
      <w:r>
        <w:t xml:space="preserve">working within these institutions is not only conducting groundbreaking research but also engaging with young Qatari students. By organizing stargazing events at landmarks like the Aspire Zone or explaining complex cosmological concepts in accessible Arabic, these scientists foster a generation curious about STEM (Science, Technology, Engineering, and Mathematics) fields. The</w:t>
      </w:r>
      <w:r>
        <w:t xml:space="preserve"> </w:t>
      </w:r>
      <w:r>
        <w:rPr>
          <w:bCs/>
          <w:b/>
        </w:rPr>
        <w:t xml:space="preserve">Astronomer</w:t>
      </w:r>
      <w:r>
        <w:t xml:space="preserve"> </w:t>
      </w:r>
      <w:r>
        <w:t xml:space="preserve">thus becomes an agent of empowerment, breaking down barriers to scientific entry and encouraging both men and women to pursue careers in high-level sciences.</w:t>
      </w:r>
    </w:p>
    <w:bookmarkEnd w:id="21"/>
    <w:bookmarkStart w:id="22" w:name="X6c6f75bc468720d6f2d14e6ef2563af6aaf8851"/>
    <w:p>
      <w:pPr>
        <w:pStyle w:val="Heading2"/>
      </w:pPr>
      <w:r>
        <w:t xml:space="preserve">The Qatar Space Science Association: A Hub for Community Engagement</w:t>
      </w:r>
    </w:p>
    <w:p>
      <w:pPr>
        <w:pStyle w:val="FirstParagraph"/>
      </w:pPr>
      <w:r>
        <w:t xml:space="preserve">A concrete example of this engagement is the work done by organizations such as the Qatar Space Science Association (QSSA). Based in</w:t>
      </w:r>
      <w:r>
        <w:t xml:space="preserve"> </w:t>
      </w:r>
      <w:r>
        <w:rPr>
          <w:bCs/>
          <w:b/>
        </w:rPr>
        <w:t xml:space="preserve">Doha</w:t>
      </w:r>
      <w:r>
        <w:t xml:space="preserve">, QSSA actively promotes space science among youth. The members, many of whom are professional</w:t>
      </w:r>
      <w:r>
        <w:t xml:space="preserve"> </w:t>
      </w:r>
      <w:r>
        <w:rPr>
          <w:bCs/>
          <w:b/>
        </w:rPr>
        <w:t xml:space="preserve">Astronomers</w:t>
      </w:r>
      <w:r>
        <w:t xml:space="preserve"> </w:t>
      </w:r>
      <w:r>
        <w:t xml:space="preserve">or trained enthusiasts, organize public lectures, solar eclipse viewing parties, and satellite design workshops. These activities transform the abstract concept of space into a tangible community experience.</w:t>
      </w:r>
    </w:p>
    <w:p>
      <w:pPr>
        <w:pStyle w:val="BodyText"/>
      </w:pPr>
      <w:r>
        <w:t xml:space="preserve">When an</w:t>
      </w:r>
      <w:r>
        <w:t xml:space="preserve"> </w:t>
      </w:r>
      <w:r>
        <w:rPr>
          <w:bCs/>
          <w:b/>
        </w:rPr>
        <w:t xml:space="preserve">Astronomer</w:t>
      </w:r>
      <w:r>
        <w:t xml:space="preserve"> </w:t>
      </w:r>
      <w:r>
        <w:t xml:space="preserve">leads a group in observing Mars through a telescope in the heart of</w:t>
      </w:r>
      <w:r>
        <w:t xml:space="preserve"> </w:t>
      </w:r>
      <w:r>
        <w:rPr>
          <w:bCs/>
          <w:b/>
        </w:rPr>
        <w:t xml:space="preserve">Doha</w:t>
      </w:r>
      <w:r>
        <w:t xml:space="preserve">, they are creating more than just scientific data; they are creating memories and fostering a sense of wonder. This communal aspect is vital for social cohesion. In a multicultural city like</w:t>
      </w:r>
      <w:r>
        <w:t xml:space="preserve"> </w:t>
      </w:r>
      <w:r>
        <w:rPr>
          <w:bCs/>
          <w:b/>
        </w:rPr>
        <w:t xml:space="preserve">Doha</w:t>
      </w:r>
      <w:r>
        <w:t xml:space="preserve">, where residents hail from dozens of countries, astronomy serves as a universal language. The joy of identifying the rings of Saturn or the phases of Venus transcends linguistic and cultural barriers, uniting people in shared human curiosity.</w:t>
      </w:r>
    </w:p>
    <w:bookmarkEnd w:id="22"/>
    <w:bookmarkStart w:id="23" w:name="X9b46e9056cc1eabf0deed49025419dfe1884896"/>
    <w:p>
      <w:pPr>
        <w:pStyle w:val="Heading2"/>
      </w:pPr>
      <w:r>
        <w:t xml:space="preserve">Scientific Diplomacy and Global Collaboration</w:t>
      </w:r>
    </w:p>
    <w:p>
      <w:pPr>
        <w:pStyle w:val="FirstParagraph"/>
      </w:pPr>
      <w:r>
        <w:t xml:space="preserve">Beyond local education, the</w:t>
      </w:r>
      <w:r>
        <w:t xml:space="preserve"> </w:t>
      </w:r>
      <w:r>
        <w:rPr>
          <w:bCs/>
          <w:b/>
        </w:rPr>
        <w:t xml:space="preserve">Astronomer</w:t>
      </w:r>
      <w:r>
        <w:t xml:space="preserve"> </w:t>
      </w:r>
      <w:r>
        <w:t xml:space="preserve">in</w:t>
      </w:r>
      <w:r>
        <w:t xml:space="preserve"> </w:t>
      </w:r>
      <w:r>
        <w:rPr>
          <w:bCs/>
          <w:b/>
        </w:rPr>
        <w:t xml:space="preserve">Doha</w:t>
      </w:r>
      <w:r>
        <w:t xml:space="preserve"> </w:t>
      </w:r>
      <w:r>
        <w:t xml:space="preserve">also serves as a diplomat on the global stage. Astronomy is inherently international; space does not recognize national borders. Qatar has positioned itself as a regional hub for science and technology, investing heavily in research infrastructure that aligns with global standards. The</w:t>
      </w:r>
      <w:r>
        <w:t xml:space="preserve"> </w:t>
      </w:r>
      <w:r>
        <w:rPr>
          <w:bCs/>
          <w:b/>
        </w:rPr>
        <w:t xml:space="preserve">Astronomer</w:t>
      </w:r>
      <w:r>
        <w:t xml:space="preserve"> </w:t>
      </w:r>
      <w:r>
        <w:t xml:space="preserve">here often collaborates with leading institutions such as NASA, ESA (European Space Agency), and various Middle Eastern research bodies.</w:t>
      </w:r>
    </w:p>
    <w:p>
      <w:pPr>
        <w:pStyle w:val="BodyText"/>
      </w:pPr>
      <w:r>
        <w:t xml:space="preserve">This international collaboration enhances</w:t>
      </w:r>
      <w:r>
        <w:t xml:space="preserve"> </w:t>
      </w:r>
      <w:r>
        <w:rPr>
          <w:bCs/>
          <w:b/>
        </w:rPr>
        <w:t xml:space="preserve">Doha’s</w:t>
      </w:r>
      <w:r>
        <w:t xml:space="preserve"> </w:t>
      </w:r>
      <w:r>
        <w:t xml:space="preserve">soft power and geopolitical standing. By hosting symposia on planetary science or participating in global telescope networks, Qatari astronomers contribute to the global pool of knowledge. This engagement reinforces the idea that</w:t>
      </w:r>
      <w:r>
        <w:t xml:space="preserve"> </w:t>
      </w:r>
      <w:r>
        <w:rPr>
          <w:bCs/>
          <w:b/>
        </w:rPr>
        <w:t xml:space="preserve">Doha</w:t>
      </w:r>
      <w:r>
        <w:t xml:space="preserve"> </w:t>
      </w:r>
      <w:r>
        <w:t xml:space="preserve">is not just an energy hub but a knowledge hub. The</w:t>
      </w:r>
      <w:r>
        <w:t xml:space="preserve"> </w:t>
      </w:r>
      <w:r>
        <w:rPr>
          <w:bCs/>
          <w:b/>
        </w:rPr>
        <w:t xml:space="preserve">Astronomer</w:t>
      </w:r>
      <w:r>
        <w:t xml:space="preserve"> </w:t>
      </w:r>
      <w:r>
        <w:t xml:space="preserve">acts as the face of this intellectual ambition, demonstrating Qatar’s commitment to advancing human understanding through peaceful scientific cooperation.</w:t>
      </w:r>
    </w:p>
    <w:bookmarkEnd w:id="23"/>
    <w:bookmarkStart w:id="24" w:name="X7b5691b0a8ef41708af2477584888fc878103c8"/>
    <w:p>
      <w:pPr>
        <w:pStyle w:val="Heading2"/>
      </w:pPr>
      <w:r>
        <w:t xml:space="preserve">The Future: Climate Change and Atmospheric Observation</w:t>
      </w:r>
    </w:p>
    <w:p>
      <w:pPr>
        <w:pStyle w:val="FirstParagraph"/>
      </w:pPr>
      <w:r>
        <w:t xml:space="preserve">Finally, the role of the</w:t>
      </w:r>
      <w:r>
        <w:t xml:space="preserve"> </w:t>
      </w:r>
      <w:r>
        <w:rPr>
          <w:bCs/>
          <w:b/>
        </w:rPr>
        <w:t xml:space="preserve">Astronomer</w:t>
      </w:r>
      <w:r>
        <w:t xml:space="preserve"> </w:t>
      </w:r>
      <w:r>
        <w:t xml:space="preserve">in</w:t>
      </w:r>
      <w:r>
        <w:t xml:space="preserve"> </w:t>
      </w:r>
      <w:r>
        <w:rPr>
          <w:bCs/>
          <w:b/>
        </w:rPr>
        <w:t xml:space="preserve">Doha</w:t>
      </w:r>
      <w:r>
        <w:t xml:space="preserve"> </w:t>
      </w:r>
      <w:r>
        <w:t xml:space="preserve">extends into environmental stewardship. The techniques used in astronomy—particularly remote sensing and atmospheric analysis—are increasingly relevant to studying climate change. While traditional astronomy looks outward, it also looks inward at Earth’s atmosphere. Researchers in</w:t>
      </w:r>
      <w:r>
        <w:t xml:space="preserve"> </w:t>
      </w:r>
      <w:r>
        <w:rPr>
          <w:bCs/>
          <w:b/>
        </w:rPr>
        <w:t xml:space="preserve">Doha</w:t>
      </w:r>
      <w:r>
        <w:t xml:space="preserve"> </w:t>
      </w:r>
      <w:r>
        <w:t xml:space="preserve">utilize astronomical instrumentation to monitor air quality and light pollution, issues that are critical for a rapidly growing desert city.</w:t>
      </w:r>
    </w:p>
    <w:p>
      <w:pPr>
        <w:pStyle w:val="BodyText"/>
      </w:pPr>
      <w:r>
        <w:t xml:space="preserve">By reducing light pollution through better urban planning guided by</w:t>
      </w:r>
      <w:r>
        <w:t xml:space="preserve"> </w:t>
      </w:r>
      <w:r>
        <w:rPr>
          <w:bCs/>
          <w:b/>
        </w:rPr>
        <w:t xml:space="preserve">Astronomer</w:t>
      </w:r>
      <w:r>
        <w:t xml:space="preserve">s,</w:t>
      </w:r>
      <w:r>
        <w:t xml:space="preserve"> </w:t>
      </w:r>
      <w:r>
        <w:rPr>
          <w:bCs/>
          <w:b/>
        </w:rPr>
        <w:t xml:space="preserve">Doha</w:t>
      </w:r>
      <w:r>
        <w:t xml:space="preserve"> </w:t>
      </w:r>
      <w:r>
        <w:t xml:space="preserve">can preserve the night sky while improving energy efficiency. This dual benefit highlights the practical application of astronomical expertise in solving terrestrial problems. The</w:t>
      </w:r>
      <w:r>
        <w:t xml:space="preserve"> </w:t>
      </w:r>
      <w:r>
        <w:rPr>
          <w:bCs/>
          <w:b/>
        </w:rPr>
        <w:t xml:space="preserve">Astronomer</w:t>
      </w:r>
      <w:r>
        <w:t xml:space="preserve">, therefore, is also an environmentalist, advocating for sustainable urban development that respects both human comfort and celestial visibility.</w:t>
      </w:r>
    </w:p>
    <w:bookmarkEnd w:id="24"/>
    <w:bookmarkStart w:id="25" w:name="conclusion"/>
    <w:p>
      <w:pPr>
        <w:pStyle w:val="Heading2"/>
      </w:pPr>
      <w:r>
        <w:t xml:space="preserve">Conclusion</w:t>
      </w:r>
    </w:p>
    <w:p>
      <w:pPr>
        <w:pStyle w:val="FirstParagraph"/>
      </w:pPr>
      <w:r>
        <w:t xml:space="preserve">In conclusion, the presence of the</w:t>
      </w:r>
      <w:r>
        <w:t xml:space="preserve"> </w:t>
      </w:r>
      <w:r>
        <w:rPr>
          <w:bCs/>
          <w:b/>
        </w:rPr>
        <w:t xml:space="preserve">Astronomer</w:t>
      </w:r>
      <w:r>
        <w:t xml:space="preserve"> </w:t>
      </w:r>
      <w:r>
        <w:t xml:space="preserve">in</w:t>
      </w:r>
      <w:r>
        <w:t xml:space="preserve"> </w:t>
      </w:r>
      <w:r>
        <w:rPr>
          <w:bCs/>
          <w:b/>
        </w:rPr>
        <w:t xml:space="preserve">Doha, Qatar</w:t>
      </w:r>
      <w:r>
        <w:t xml:space="preserve">, is far more than a niche academic pursuit. It is a multifaceted endeavor that honors historical heritage, drives educational excellence, fosters community unity, and enhances global scientific cooperation. As</w:t>
      </w:r>
      <w:r>
        <w:t xml:space="preserve"> </w:t>
      </w:r>
      <w:r>
        <w:rPr>
          <w:bCs/>
          <w:b/>
        </w:rPr>
        <w:t xml:space="preserve">Doha</w:t>
      </w:r>
      <w:r>
        <w:t xml:space="preserve"> </w:t>
      </w:r>
      <w:r>
        <w:t xml:space="preserve">continues to grow and transform, the stars above remain a constant source of inspiration and guidance. The</w:t>
      </w:r>
      <w:r>
        <w:t xml:space="preserve"> </w:t>
      </w:r>
      <w:r>
        <w:rPr>
          <w:bCs/>
          <w:b/>
        </w:rPr>
        <w:t xml:space="preserve">Astronomer</w:t>
      </w:r>
      <w:r>
        <w:t xml:space="preserve"> </w:t>
      </w:r>
      <w:r>
        <w:t xml:space="preserve">ensures that this connection remains strong, reminding us all that while we build our futures on solid ground, we are always looking up at an infinite sky.</w:t>
      </w:r>
    </w:p>
    <w:p>
      <w:pPr>
        <w:pStyle w:val="BodyText"/>
      </w:pPr>
      <w:r>
        <w:t xml:space="preserve">This reflection underscores the importance of supporting astronomy in</w:t>
      </w:r>
      <w:r>
        <w:t xml:space="preserve"> </w:t>
      </w:r>
      <w:r>
        <w:rPr>
          <w:bCs/>
          <w:b/>
        </w:rPr>
        <w:t xml:space="preserve">Doha</w:t>
      </w:r>
      <w:r>
        <w:t xml:space="preserve">. By investing in these scientists and their initiatives, Qatar invests in its intellectual future and strengthens its place within the global community. The</w:t>
      </w:r>
      <w:r>
        <w:t xml:space="preserve"> </w:t>
      </w:r>
      <w:r>
        <w:rPr>
          <w:bCs/>
          <w:b/>
        </w:rPr>
        <w:t xml:space="preserve">Astronomer</w:t>
      </w:r>
      <w:r>
        <w:t xml:space="preserve"> </w:t>
      </w:r>
      <w:r>
        <w:t xml:space="preserve">is, indeed, a vital architect of Qatar’s cultural and scientific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Qatar Doha</dc:title>
  <dc:creator/>
  <dc:language>en</dc:language>
  <cp:keywords/>
  <dcterms:created xsi:type="dcterms:W3CDTF">2026-07-29T17:51:12Z</dcterms:created>
  <dcterms:modified xsi:type="dcterms:W3CDTF">2026-07-29T17:51:12Z</dcterms:modified>
</cp:coreProperties>
</file>

<file path=docProps/custom.xml><?xml version="1.0" encoding="utf-8"?>
<Properties xmlns="http://schemas.openxmlformats.org/officeDocument/2006/custom-properties" xmlns:vt="http://schemas.openxmlformats.org/officeDocument/2006/docPropsVTypes"/>
</file>