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Cosmos:</w:t>
      </w:r>
      <w:r>
        <w:t xml:space="preserve"> </w:t>
      </w:r>
      <w:r>
        <w:t xml:space="preserve">An</w:t>
      </w:r>
      <w:r>
        <w:t xml:space="preserve"> </w:t>
      </w:r>
      <w:r>
        <w:t xml:space="preserve">Astronomer’s</w:t>
      </w:r>
      <w:r>
        <w:t xml:space="preserve"> </w:t>
      </w:r>
      <w:r>
        <w:t xml:space="preserve">Journey</w:t>
      </w:r>
      <w:r>
        <w:t xml:space="preserve"> </w:t>
      </w:r>
      <w:r>
        <w:t xml:space="preserve">in</w:t>
      </w:r>
      <w:r>
        <w:t xml:space="preserve"> </w:t>
      </w:r>
      <w:r>
        <w:t xml:space="preserve">Saudi</w:t>
      </w:r>
      <w:r>
        <w:t xml:space="preserve"> </w:t>
      </w:r>
      <w:r>
        <w:t xml:space="preserve">Arabia,</w:t>
      </w:r>
      <w:r>
        <w:t xml:space="preserve"> </w:t>
      </w:r>
      <w:r>
        <w:t xml:space="preserve">Jeddah</w:t>
      </w:r>
    </w:p>
    <w:bookmarkStart w:id="27" w:name="beneath-the-same-sky-a-new-horizon"/>
    <w:p>
      <w:pPr>
        <w:pStyle w:val="Heading1"/>
      </w:pPr>
      <w:r>
        <w:t xml:space="preserve">Beneath the Same Sky, A New Horizon:</w:t>
      </w:r>
    </w:p>
    <w:bookmarkStart w:id="20" w:name="X20c97c7843976e09e14431139a64362906bd29b"/>
    <w:p>
      <w:pPr>
        <w:pStyle w:val="Heading2"/>
      </w:pPr>
      <w:r>
        <w:t xml:space="preserve">A Reflection Paper on Being an Astronomer in Saudi Arabia, Jeddah</w:t>
      </w:r>
    </w:p>
    <w:p>
      <w:pPr>
        <w:pStyle w:val="FirstParagraph"/>
      </w:pPr>
      <w:r>
        <w:t xml:space="preserve">Prepared for: Academic Review</w:t>
      </w:r>
      <w:r>
        <w:br/>
      </w:r>
      <w:r>
        <w:t xml:space="preserve">Subject: Professional Reflection and Cultural Integration</w:t>
      </w:r>
      <w:r>
        <w:br/>
      </w:r>
      <w:r>
        <w:t xml:space="preserve">Location Context: Jeddah, Kingdom of Saudi Arabia</w:t>
      </w:r>
    </w:p>
    <w:bookmarkEnd w:id="20"/>
    <w:bookmarkStart w:id="21" w:name="X4c91c318d2f274a90200affb44ef6fdad05db85"/>
    <w:p>
      <w:pPr>
        <w:pStyle w:val="Heading2"/>
      </w:pPr>
      <w:r>
        <w:t xml:space="preserve">I. Introduction: The Weight of the Night Sky</w:t>
      </w:r>
    </w:p>
    <w:p>
      <w:pPr>
        <w:pStyle w:val="FirstParagraph"/>
      </w:pPr>
      <w:r>
        <w:t xml:space="preserve">To be an astronomer is to accept a fundamental paradox: we are insignificant specks on a pale blue dot, yet we possess the unique capacity in the known universe to comprehend the vastness around us. This realization is universal, transcending borders and languages. However, my recent experience as an astronomer based in</w:t>
      </w:r>
      <w:r>
        <w:t xml:space="preserve"> </w:t>
      </w:r>
      <w:r>
        <w:rPr>
          <w:bCs/>
          <w:b/>
        </w:rPr>
        <w:t xml:space="preserve">Saudi Arabia</w:t>
      </w:r>
      <w:r>
        <w:t xml:space="preserve">, specifically within the vibrant coastal city of</w:t>
      </w:r>
      <w:r>
        <w:t xml:space="preserve"> </w:t>
      </w:r>
      <w:r>
        <w:rPr>
          <w:bCs/>
          <w:b/>
        </w:rPr>
        <w:t xml:space="preserve">Jeddah</w:t>
      </w:r>
      <w:r>
        <w:t xml:space="preserve">, has profoundly altered my perspective on this profession. It is not merely about cataloging stars or calculating orbital mechanics; it is about bridging ancient cultural reverence for the heavens with modern scientific inquiry. This reflection paper explores that intersection, examining how the identity of an astronomer transforms when grounded in the rich historical and geographical context of</w:t>
      </w:r>
      <w:r>
        <w:t xml:space="preserve"> </w:t>
      </w:r>
      <w:r>
        <w:rPr>
          <w:bCs/>
          <w:b/>
        </w:rPr>
        <w:t xml:space="preserve">Saudi Arabia</w:t>
      </w:r>
      <w:r>
        <w:t xml:space="preserve"> </w:t>
      </w:r>
      <w:r>
        <w:t xml:space="preserve">and Jeddah.</w:t>
      </w:r>
    </w:p>
    <w:bookmarkEnd w:id="21"/>
    <w:bookmarkStart w:id="22" w:name="X843319aa46e92a88f7ee4d51f2a1c891ebc280a"/>
    <w:p>
      <w:pPr>
        <w:pStyle w:val="Heading2"/>
      </w:pPr>
      <w:r>
        <w:t xml:space="preserve">II. The Historical Lineage: From Bedouin Navigation to Modern Astrophysics</w:t>
      </w:r>
    </w:p>
    <w:p>
      <w:pPr>
        <w:pStyle w:val="FirstParagraph"/>
      </w:pPr>
      <w:r>
        <w:t xml:space="preserve">In my initial months working in</w:t>
      </w:r>
      <w:r>
        <w:t xml:space="preserve"> </w:t>
      </w:r>
      <w:r>
        <w:rPr>
          <w:bCs/>
          <w:b/>
        </w:rPr>
        <w:t xml:space="preserve">Jeddah</w:t>
      </w:r>
      <w:r>
        <w:t xml:space="preserve">, I was struck by the deep-seated astronomical knowledge embedded in Saudi culture long before the advent of modern telescopes. The stars have always been more than just celestial bodies; they are navigational guides, timekeepers, and storytellers. Walking along the Corniche at night, looking out toward the Red Sea, one feels a continuity with generations of Bedouin astronomers who used star charts to traverse the deserts and seas of this region.</w:t>
      </w:r>
      <w:r>
        <w:t xml:space="preserve"> </w:t>
      </w:r>
      <w:r>
        <w:t xml:space="preserve">As an astronomer in</w:t>
      </w:r>
      <w:r>
        <w:t xml:space="preserve"> </w:t>
      </w:r>
      <w:r>
        <w:rPr>
          <w:bCs/>
          <w:b/>
        </w:rPr>
        <w:t xml:space="preserve">Saudi Arabia</w:t>
      </w:r>
      <w:r>
        <w:t xml:space="preserve">, I have had to unlearn the Western-centric view that astronomy began solely with Greek or European scholars. Here, in the cradle of civilization, I see myself as a custodian of a legacy. The traditional "manazil al-qamar" (lunar mansions) used for timekeeping are still referenced by elders in</w:t>
      </w:r>
      <w:r>
        <w:t xml:space="preserve"> </w:t>
      </w:r>
      <w:r>
        <w:rPr>
          <w:bCs/>
          <w:b/>
        </w:rPr>
        <w:t xml:space="preserve">Jeddah</w:t>
      </w:r>
      <w:r>
        <w:t xml:space="preserve">. My role has thus shifted from being merely an observer to being an interpreter. I find myself constantly translating complex astrophysical concepts into narratives that resonate with a culture that has looked up at the same night sky for millennia. This connection adds a layer of emotional depth to my work; every data point collected is not just a number, but part of a continuous human story of curiosity and wonder that started in these lands.</w:t>
      </w:r>
    </w:p>
    <w:bookmarkEnd w:id="22"/>
    <w:bookmarkStart w:id="23" w:name="X3f3804202bd1b009444cb8b7246ec28aaf49787"/>
    <w:p>
      <w:pPr>
        <w:pStyle w:val="Heading2"/>
      </w:pPr>
      <w:r>
        <w:t xml:space="preserve">III. The Challenge and Beauty of Light Pollution</w:t>
      </w:r>
    </w:p>
    <w:p>
      <w:pPr>
        <w:pStyle w:val="FirstParagraph"/>
      </w:pPr>
      <w:r>
        <w:t xml:space="preserve">One cannot reflect on being an astronomer in</w:t>
      </w:r>
      <w:r>
        <w:t xml:space="preserve"> </w:t>
      </w:r>
      <w:r>
        <w:rPr>
          <w:bCs/>
          <w:b/>
        </w:rPr>
        <w:t xml:space="preserve">Jeddah</w:t>
      </w:r>
      <w:r>
        <w:t xml:space="preserve"> </w:t>
      </w:r>
      <w:r>
        <w:t xml:space="preserve">without addressing the immediate challenge: light pollution. Jeddah is one of the largest cities on the Red Sea coast, a bustling metropolis of commerce, tourism, and culture. The glare from streetlights and towering skyscrapers can obscure even the brightest constellations from ground-level view. Initially, this felt like a professional hindrance. As an astronomer trained in pristine dark-sky environments like Atacama or Mauna Kea, the urban canopy of Jeddah seemed hostile to observation.</w:t>
      </w:r>
      <w:r>
        <w:t xml:space="preserve"> </w:t>
      </w:r>
      <w:r>
        <w:t xml:space="preserve">However, this challenge has forced innovation and adaptation. It has taught me that astronomy is not solely dependent on hardware but on perspective. In</w:t>
      </w:r>
      <w:r>
        <w:t xml:space="preserve"> </w:t>
      </w:r>
      <w:r>
        <w:rPr>
          <w:bCs/>
          <w:b/>
        </w:rPr>
        <w:t xml:space="preserve">Saudi Arabia</w:t>
      </w:r>
      <w:r>
        <w:t xml:space="preserve">, there is a growing national interest in space technology under Vision 2030, which includes developing infrastructure for space science away from urban centers, such as the King Abdullah University of Science and Technology (KAUST) observatories in Thuwal. My role has evolved to include advocacy for dark-sky preservation within urban planning discussions in</w:t>
      </w:r>
      <w:r>
        <w:t xml:space="preserve"> </w:t>
      </w:r>
      <w:r>
        <w:rPr>
          <w:bCs/>
          <w:b/>
        </w:rPr>
        <w:t xml:space="preserve">Jeddah</w:t>
      </w:r>
      <w:r>
        <w:t xml:space="preserve">. I have become an educator, explaining to municipal planners how specific lighting technologies can preserve our nocturnal heritage while maintaining safety. This civic engagement is a new facet of my identity as an astronomer—one that integrates scientific rigor with social responsibility.</w:t>
      </w:r>
    </w:p>
    <w:bookmarkEnd w:id="23"/>
    <w:bookmarkStart w:id="24" w:name="X0b383dffa111c73356555c70f8e02535f0dca2f"/>
    <w:p>
      <w:pPr>
        <w:pStyle w:val="Heading2"/>
      </w:pPr>
      <w:r>
        <w:t xml:space="preserve">IV. Educational Outreach and Inspiring the Next Generation</w:t>
      </w:r>
    </w:p>
    <w:p>
      <w:pPr>
        <w:pStyle w:val="FirstParagraph"/>
      </w:pPr>
      <w:r>
        <w:t xml:space="preserve">Perhaps the most rewarding aspect of being an astronomer in</w:t>
      </w:r>
      <w:r>
        <w:t xml:space="preserve"> </w:t>
      </w:r>
      <w:r>
        <w:rPr>
          <w:bCs/>
          <w:b/>
        </w:rPr>
        <w:t xml:space="preserve">Jeddah</w:t>
      </w:r>
      <w:r>
        <w:t xml:space="preserve"> </w:t>
      </w:r>
      <w:r>
        <w:t xml:space="preserve">has been the opportunity for educational outreach. The youth in Saudi Arabia are incredibly curious and technologically savvy. During public stargazing events organized by local universities, I have witnessed a profound shift in attitude when young Saudis connect with the cosmos. There is a hunger to understand their place in the universe that goes beyond textbook learning.</w:t>
      </w:r>
      <w:r>
        <w:t xml:space="preserve"> </w:t>
      </w:r>
      <w:r>
        <w:t xml:space="preserve">In</w:t>
      </w:r>
      <w:r>
        <w:t xml:space="preserve"> </w:t>
      </w:r>
      <w:r>
        <w:rPr>
          <w:bCs/>
          <w:b/>
        </w:rPr>
        <w:t xml:space="preserve">Saudi Arabia</w:t>
      </w:r>
      <w:r>
        <w:t xml:space="preserve">, there is a strong emphasis on STEM (Science, Technology, Engineering, and Mathematics) education. As an astronomer, I serve as a bridge between abstract cosmic phenomena and tangible scientific careers. When I explain how the elements in our bodies were forged in the stars of ancient galaxies to students in</w:t>
      </w:r>
      <w:r>
        <w:t xml:space="preserve"> </w:t>
      </w:r>
      <w:r>
        <w:rPr>
          <w:bCs/>
          <w:b/>
        </w:rPr>
        <w:t xml:space="preserve">Jeddah</w:t>
      </w:r>
      <w:r>
        <w:t xml:space="preserve">, I see their eyes light up with realization. This is not just teaching science; it is fostering a sense of ownership over human knowledge. It reinforces the idea that being an astronomer here is not about importing foreign ideas, but about contributing to a global scientific community from an Arabian perspective. The passion displayed by students in</w:t>
      </w:r>
      <w:r>
        <w:t xml:space="preserve"> </w:t>
      </w:r>
      <w:r>
        <w:rPr>
          <w:bCs/>
          <w:b/>
        </w:rPr>
        <w:t xml:space="preserve">Jeddah</w:t>
      </w:r>
      <w:r>
        <w:t xml:space="preserve"> </w:t>
      </w:r>
      <w:r>
        <w:t xml:space="preserve">reminds me that science is a universal language, spoken fluently by anyone who looks up and wonders "why."</w:t>
      </w:r>
    </w:p>
    <w:bookmarkEnd w:id="24"/>
    <w:bookmarkStart w:id="25" w:name="Xbb525f6fa4921a7db58e257a86e355ac8de8d30"/>
    <w:p>
      <w:pPr>
        <w:pStyle w:val="Heading2"/>
      </w:pPr>
      <w:r>
        <w:t xml:space="preserve">V. Cultural Synthesis: Faith, Science, and the Cosmos</w:t>
      </w:r>
    </w:p>
    <w:p>
      <w:pPr>
        <w:pStyle w:val="FirstParagraph"/>
      </w:pPr>
      <w:r>
        <w:t xml:space="preserve">Living in a predominantly Muslim country like</w:t>
      </w:r>
      <w:r>
        <w:t xml:space="preserve"> </w:t>
      </w:r>
      <w:r>
        <w:rPr>
          <w:bCs/>
          <w:b/>
        </w:rPr>
        <w:t xml:space="preserve">Saudi Arabia</w:t>
      </w:r>
      <w:r>
        <w:t xml:space="preserve"> </w:t>
      </w:r>
      <w:r>
        <w:t xml:space="preserve">presents unique philosophical intersections between faith and astronomy. Islam has historically been deeply intertwined with astronomy, as determining prayer times requires precise knowledge of the sun’s position and direction towards Mecca (Qibla). In</w:t>
      </w:r>
      <w:r>
        <w:t xml:space="preserve"> </w:t>
      </w:r>
      <w:r>
        <w:rPr>
          <w:bCs/>
          <w:b/>
        </w:rPr>
        <w:t xml:space="preserve">Jeddah</w:t>
      </w:r>
      <w:r>
        <w:t xml:space="preserve">, this is evident in the daily rhythm of life. As an astronomer, I have learned to appreciate how scientific precision supports spiritual practice.</w:t>
      </w:r>
      <w:r>
        <w:t xml:space="preserve"> </w:t>
      </w:r>
      <w:r>
        <w:t xml:space="preserve">This synergy has enriched my personal reflection on my profession. It has dissolved any perceived conflict between religious devotion and scientific inquiry. Instead, I view them as complementary paths to understanding truth. The geometric precision found in Islamic architecture often mirrors the mathematical elegance of cosmic structures. Working in</w:t>
      </w:r>
      <w:r>
        <w:t xml:space="preserve"> </w:t>
      </w:r>
      <w:r>
        <w:rPr>
          <w:bCs/>
          <w:b/>
        </w:rPr>
        <w:t xml:space="preserve">Saudi Arabia</w:t>
      </w:r>
      <w:r>
        <w:t xml:space="preserve"> </w:t>
      </w:r>
      <w:r>
        <w:t xml:space="preserve">has allowed me to explore these philosophical dimensions, making me a more holistic scientist. I am not just calculating trajectories; I am contemplating the order and beauty of creation, a concept that resonates deeply with both scientific law and spiritual belief here.</w:t>
      </w:r>
    </w:p>
    <w:bookmarkEnd w:id="25"/>
    <w:bookmarkStart w:id="26" w:name="vi.-conclusion-a-cosmic-home-in-jeddah"/>
    <w:p>
      <w:pPr>
        <w:pStyle w:val="Heading2"/>
      </w:pPr>
      <w:r>
        <w:t xml:space="preserve">VI. Conclusion: A Cosmic Home in Jeddah</w:t>
      </w:r>
    </w:p>
    <w:p>
      <w:pPr>
        <w:pStyle w:val="FirstParagraph"/>
      </w:pPr>
      <w:r>
        <w:t xml:space="preserve">In conclusion, my experience as an astronomer in</w:t>
      </w:r>
      <w:r>
        <w:t xml:space="preserve"> </w:t>
      </w:r>
      <w:r>
        <w:rPr>
          <w:bCs/>
          <w:b/>
        </w:rPr>
        <w:t xml:space="preserve">Saudi Arabia</w:t>
      </w:r>
      <w:r>
        <w:t xml:space="preserve">, specifically in</w:t>
      </w:r>
      <w:r>
        <w:t xml:space="preserve"> </w:t>
      </w:r>
      <w:r>
        <w:rPr>
          <w:bCs/>
          <w:b/>
        </w:rPr>
        <w:t xml:space="preserve">Jeddah</w:t>
      </w:r>
      <w:r>
        <w:t xml:space="preserve">, has been transformative. It has challenged me to look beyond the technicalities of astrophysics and engage with the cultural, historical, and social dimensions of my work. I have learned that astronomy is not a solitary pursuit confined to isolated observatories; it is a communal experience that connects us to our ancestors, our neighbors, and the future.</w:t>
      </w:r>
      <w:r>
        <w:t xml:space="preserve"> </w:t>
      </w:r>
      <w:r>
        <w:t xml:space="preserve">The night sky over</w:t>
      </w:r>
      <w:r>
        <w:t xml:space="preserve"> </w:t>
      </w:r>
      <w:r>
        <w:rPr>
          <w:bCs/>
          <w:b/>
        </w:rPr>
        <w:t xml:space="preserve">Jeddah</w:t>
      </w:r>
      <w:r>
        <w:t xml:space="preserve"> </w:t>
      </w:r>
      <w:r>
        <w:t xml:space="preserve">may be partially obscured by city lights, but the potential for discovery and inspiration is boundless. As</w:t>
      </w:r>
      <w:r>
        <w:t xml:space="preserve"> </w:t>
      </w:r>
      <w:r>
        <w:rPr>
          <w:bCs/>
          <w:b/>
        </w:rPr>
        <w:t xml:space="preserve">Saudi Arabia</w:t>
      </w:r>
      <w:r>
        <w:t xml:space="preserve"> </w:t>
      </w:r>
      <w:r>
        <w:t xml:space="preserve">continues to rise as a hub for space science and innovation on the global stage, my identity as an astronomer has expanded to include roles as an educator, a cultural bridge-builder, and a steward of scientific heritage. I carry with me the stars not just in my telescopes, but in my heart, grateful for the opportunity to share this cosmic journey with the people of</w:t>
      </w:r>
      <w:r>
        <w:t xml:space="preserve"> </w:t>
      </w:r>
      <w:r>
        <w:rPr>
          <w:bCs/>
          <w:b/>
        </w:rPr>
        <w:t xml:space="preserve">Jeddah</w:t>
      </w:r>
      <w:r>
        <w:t xml:space="preserve">. The universe is vast, but through our shared wonder and inquiry, it becomes a home we all understand and cherish together.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Cosmos: An Astronomer’s Journey in Saudi Arabia, Jeddah</dc:title>
  <dc:creator/>
  <cp:keywords/>
  <dcterms:created xsi:type="dcterms:W3CDTF">2026-07-29T15:29:23Z</dcterms:created>
  <dcterms:modified xsi:type="dcterms:W3CDTF">2026-07-29T15:29:23Z</dcterms:modified>
</cp:coreProperties>
</file>

<file path=docProps/custom.xml><?xml version="1.0" encoding="utf-8"?>
<Properties xmlns="http://schemas.openxmlformats.org/officeDocument/2006/custom-properties" xmlns:vt="http://schemas.openxmlformats.org/officeDocument/2006/docPropsVTypes"/>
</file>