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Reflection</w:t>
      </w:r>
      <w:r>
        <w:t xml:space="preserve"> </w:t>
      </w:r>
      <w:r>
        <w:t xml:space="preserve">Paper:</w:t>
      </w:r>
      <w:r>
        <w:t xml:space="preserve"> </w:t>
      </w:r>
      <w:r>
        <w:t xml:space="preserve">Istanbul</w:t>
      </w:r>
    </w:p>
    <w:bookmarkStart w:id="25" w:name="beneath-the-crescent-sky"/>
    <w:p>
      <w:pPr>
        <w:pStyle w:val="Heading1"/>
      </w:pPr>
      <w:r>
        <w:t xml:space="preserve">Beneath the Crescent Sky</w:t>
      </w:r>
    </w:p>
    <w:p>
      <w:pPr>
        <w:pStyle w:val="FirstParagraph"/>
      </w:pPr>
      <w:r>
        <w:t xml:space="preserve">A Reflection Paper on the Role of the Astronomer in Turkey Istanbul</w:t>
      </w:r>
    </w:p>
    <w:p>
      <w:pPr>
        <w:pStyle w:val="BodyText"/>
      </w:pPr>
      <w:r>
        <w:t xml:space="preserve">To stand on the shores of the Bosphorus and look up is to engage in a dialogue that spans millennia. For centuries, this city—known historically as Constantinople and Byzantium, but now universally recognized as</w:t>
      </w:r>
      <w:r>
        <w:t xml:space="preserve"> </w:t>
      </w:r>
      <w:r>
        <w:rPr>
          <w:bCs/>
          <w:b/>
        </w:rPr>
        <w:t xml:space="preserve">Turkey Istanbul</w:t>
      </w:r>
      <w:r>
        <w:t xml:space="preserve">—has served as a celestial observatory for philosophers, theologians, and scientists. In this reflection paper, I explore the profound significance of the</w:t>
      </w:r>
      <w:r>
        <w:t xml:space="preserve"> </w:t>
      </w:r>
      <w:r>
        <w:rPr>
          <w:bCs/>
          <w:b/>
        </w:rPr>
        <w:t xml:space="preserve">Astronomer</w:t>
      </w:r>
      <w:r>
        <w:t xml:space="preserve"> </w:t>
      </w:r>
      <w:r>
        <w:t xml:space="preserve">within this unique geographical and cultural context. The intersection of ancient history, modern scientific ambition, and the specific atmospheric conditions of Istanbul creates a compelling narrative about why astronomy matters here today.</w:t>
      </w:r>
    </w:p>
    <w:bookmarkStart w:id="20" w:name="the-historical-weight-of-the-sky"/>
    <w:p>
      <w:pPr>
        <w:pStyle w:val="Heading2"/>
      </w:pPr>
      <w:r>
        <w:t xml:space="preserve">The Historical Weight of the Sky</w:t>
      </w:r>
    </w:p>
    <w:p>
      <w:pPr>
        <w:pStyle w:val="FirstParagraph"/>
      </w:pPr>
      <w:r>
        <w:t xml:space="preserve">Istanbul is not merely a city; it is a palimpsest of human knowledge. The Ottoman Empire, centered in this strategic crossroads between Europe and Asia, was deeply invested in the heavens. Astronomy was not just a science for navigation or calendar-making; it was intertwined with Islamic theology and timekeeping. The</w:t>
      </w:r>
      <w:r>
        <w:t xml:space="preserve"> </w:t>
      </w:r>
      <w:r>
        <w:rPr>
          <w:bCs/>
          <w:b/>
        </w:rPr>
        <w:t xml:space="preserve">Astronomer</w:t>
      </w:r>
      <w:r>
        <w:t xml:space="preserve"> </w:t>
      </w:r>
      <w:r>
        <w:t xml:space="preserve">in historical Istanbul held a position of great respect, tasked with determining prayer times based on the sun's position and calculating the direction of Mecca.</w:t>
      </w:r>
    </w:p>
    <w:p>
      <w:pPr>
        <w:pStyle w:val="BodyText"/>
      </w:pPr>
      <w:r>
        <w:t xml:space="preserve">Reflecting on this history evokes a sense of continuity. When we speak today about astronomy in Turkey, we are not discussing an imported Western science alone; we are engaging with a legacy that includes scholars like Taqi al-Din, who built one of the most advanced observatories in the world at Tophane before its destruction. This historical weight places a responsibility on the modern</w:t>
      </w:r>
      <w:r>
        <w:t xml:space="preserve"> </w:t>
      </w:r>
      <w:r>
        <w:rPr>
          <w:bCs/>
          <w:b/>
        </w:rPr>
        <w:t xml:space="preserve">Astronomer</w:t>
      </w:r>
      <w:r>
        <w:t xml:space="preserve"> </w:t>
      </w:r>
      <w:r>
        <w:t xml:space="preserve">to honor this past while pushing forward into new frontiers. The sky above Istanbul is watched by ghosts of scholars past, reminding us that our inquiry is part of a long, unbroken chain of curiosity.</w:t>
      </w:r>
    </w:p>
    <w:bookmarkEnd w:id="20"/>
    <w:bookmarkStart w:id="21" w:name="Xfd251cb1edb8a5267b858760895fcea4eb69456"/>
    <w:p>
      <w:pPr>
        <w:pStyle w:val="Heading2"/>
      </w:pPr>
      <w:r>
        <w:t xml:space="preserve">The Challenge and Beauty of Urban Astronomy</w:t>
      </w:r>
    </w:p>
    <w:p>
      <w:pPr>
        <w:pStyle w:val="FirstParagraph"/>
      </w:pPr>
      <w:r>
        <w:t xml:space="preserve">However, the contemporary reality for an</w:t>
      </w:r>
      <w:r>
        <w:t xml:space="preserve"> </w:t>
      </w:r>
      <w:r>
        <w:rPr>
          <w:bCs/>
          <w:b/>
        </w:rPr>
        <w:t xml:space="preserve">Astronomer</w:t>
      </w:r>
      <w:r>
        <w:t xml:space="preserve"> </w:t>
      </w:r>
      <w:r>
        <w:t xml:space="preserve">in Istanbul presents stark challenges. As one of the most populous metropolitan areas in the world, Istanbul suffers from significant light pollution. The glow of millions of lights washes out the faintest stars, making naked-eye astronomy difficult and ground-based telescopic observation a battle against glare.</w:t>
      </w:r>
    </w:p>
    <w:p>
      <w:pPr>
        <w:pStyle w:val="BodyText"/>
      </w:pPr>
      <w:r>
        <w:t xml:space="preserve">This challenge forces a redefinition of what it means to be an astronomer in this specific locale. It is no longer enough to simply look up; one must fight for the dark sky. In Turkey Istanbul, the role of the astronomer has expanded to include advocacy for light pollution mitigation. It involves working with urban planners, politicians, and citizens to understand that preserving darkness is as important as preserving historical architecture.</w:t>
      </w:r>
    </w:p>
    <w:p>
      <w:pPr>
        <w:pStyle w:val="BodyText"/>
      </w:pPr>
      <w:r>
        <w:t xml:space="preserve">Yet, there is beauty in this struggle. The resilience required to find celestial objects amidst the urban sprawl mirrors the resilience of the city itself. When I reflect on observing sessions in Turkey Istanbul, I am struck by the communal aspect of astronomy here. Because clear nights are precious and dark skies are rare, every observation feels like an event. It brings people out of their homes, away from screens and traffic, to connect with something vast and ancient.</w:t>
      </w:r>
    </w:p>
    <w:bookmarkEnd w:id="21"/>
    <w:bookmarkStart w:id="22" w:name="the-modern-scientific-landscape"/>
    <w:p>
      <w:pPr>
        <w:pStyle w:val="Heading2"/>
      </w:pPr>
      <w:r>
        <w:t xml:space="preserve">The Modern Scientific Landscape</w:t>
      </w:r>
    </w:p>
    <w:p>
      <w:pPr>
        <w:pStyle w:val="FirstParagraph"/>
      </w:pPr>
      <w:r>
        <w:t xml:space="preserve">Beyond ground-based observations, the position of the</w:t>
      </w:r>
      <w:r>
        <w:t xml:space="preserve"> </w:t>
      </w:r>
      <w:r>
        <w:rPr>
          <w:bCs/>
          <w:b/>
        </w:rPr>
        <w:t xml:space="preserve">Astronomer</w:t>
      </w:r>
      <w:r>
        <w:t xml:space="preserve"> </w:t>
      </w:r>
      <w:r>
        <w:t xml:space="preserve">in Turkey is increasingly global. The country has made substantial investments in space science. Projects such as Göktürk satellites and participation in international missions demonstrate that Turkish astronomy is not confined to looking up from city streets; it extends into orbit and deep space.</w:t>
      </w:r>
    </w:p>
    <w:p>
      <w:pPr>
        <w:pStyle w:val="BodyText"/>
      </w:pPr>
      <w:r>
        <w:t xml:space="preserve">This shift requires a new type of astronomer—one who is adept at data analysis, coding, and international collaboration. Istanbul serves as a vibrant hub for this intellectual exchange. Universities in Turkey Istanbul are increasingly producing graduates who compete on the world stage. The reflection here is one of optimism and technological convergence. The ancient observatory sites now sit near modern research centers where algorithms replace astrolabes, yet the fundamental question remains unchanged: Where do we come from, and what lies beyond?</w:t>
      </w:r>
    </w:p>
    <w:bookmarkEnd w:id="22"/>
    <w:bookmarkStart w:id="23" w:name="cultural-identity-and-astronomy"/>
    <w:p>
      <w:pPr>
        <w:pStyle w:val="Heading2"/>
      </w:pPr>
      <w:r>
        <w:t xml:space="preserve">Cultural Identity and Astronomy</w:t>
      </w:r>
    </w:p>
    <w:p>
      <w:pPr>
        <w:pStyle w:val="FirstParagraph"/>
      </w:pPr>
      <w:r>
        <w:t xml:space="preserve">In Turkey Istanbul, astronomy also serves as a bridge between culture and science. It is a tool for education that can transcend language barriers. For the astronomer working here, there is a unique opportunity to use the night sky to foster unity in a diverse society. The stars do not recognize national borders or ethnic divisions; they belong to everyone.</w:t>
      </w:r>
    </w:p>
    <w:p>
      <w:pPr>
        <w:pStyle w:val="BodyText"/>
      </w:pPr>
      <w:r>
        <w:t xml:space="preserve">Reflecting on my time spent considering the role of astronomy in this region, I realize that it plays a crucial part in shaping cultural identity. It allows young people in Turkey Istanbul to see themselves as part of a global scientific community while remaining rooted in their local heritage. The astronomer becomes not just a researcher, but an educator and a cultural ambassador.</w:t>
      </w:r>
    </w:p>
    <w:bookmarkEnd w:id="23"/>
    <w:bookmarkStart w:id="24" w:name="conclusion"/>
    <w:p>
      <w:pPr>
        <w:pStyle w:val="Heading2"/>
      </w:pPr>
      <w:r>
        <w:t xml:space="preserve">Conclusion</w:t>
      </w:r>
    </w:p>
    <w:p>
      <w:pPr>
        <w:pStyle w:val="FirstParagraph"/>
      </w:pPr>
      <w:r>
        <w:t xml:space="preserve">In conclusion, the existence and evolution of the</w:t>
      </w:r>
      <w:r>
        <w:t xml:space="preserve"> </w:t>
      </w:r>
      <w:r>
        <w:rPr>
          <w:bCs/>
          <w:b/>
        </w:rPr>
        <w:t xml:space="preserve">Astronomer</w:t>
      </w:r>
      <w:r>
        <w:t xml:space="preserve"> </w:t>
      </w:r>
      <w:r>
        <w:t xml:space="preserve">in Turkey Istanbul is a story of resilience, adaptation, and enduring wonder. From the historical observatories that mapped prayer times to modern satellite projects and urban light-pollution advocacy, astronomy remains a vital thread in the fabric of this city.</w:t>
      </w:r>
    </w:p>
    <w:p>
      <w:pPr>
        <w:pStyle w:val="BodyText"/>
      </w:pPr>
      <w:r>
        <w:t xml:space="preserve">The reflection on this topic reveals that being an astronomer here is not merely a job; it is a stewardship. It involves protecting the view of the cosmos from encroaching artificial light, honoring the intellectual giants who came before, and inspiring future generations to look up. As Istanbul continues to grow and change, the sky above it remains constant—a reminder that while our cities may be built on earth, our aspirations are written in the stars. The astronomer in Turkey Istanbul holds a lantern against the darkness, both literal and metaphorical, guiding us toward knowledge and understanding.</w:t>
      </w:r>
    </w:p>
    <w:p>
      <w:pPr>
        <w:pStyle w:val="BodyText"/>
      </w:pPr>
      <w:r>
        <w:t xml:space="preserve">© 2023 Reflection Paper Series. Written for Academic Review.</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Reflection Paper: Istanbul</dc:title>
  <dc:creator/>
  <dc:language>en</dc:language>
  <cp:keywords/>
  <dcterms:created xsi:type="dcterms:W3CDTF">2026-07-29T21:24:28Z</dcterms:created>
  <dcterms:modified xsi:type="dcterms:W3CDTF">2026-07-29T21:24:28Z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