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astronomer-reflection-paper"/>
    <w:p>
      <w:pPr>
        <w:pStyle w:val="Heading1"/>
      </w:pPr>
      <w:r>
        <w:t xml:space="preserve">Astronomer Reflection Paper</w:t>
      </w:r>
    </w:p>
    <w:p>
      <w:pPr>
        <w:pStyle w:val="FirstParagraph"/>
      </w:pPr>
      <w:r>
        <w:t xml:space="preserve">In the grand tapestry of human intellectual history, few professions embody the tension between the infinite and the immediate quite like that of an</w:t>
      </w:r>
      <w:r>
        <w:t xml:space="preserve"> </w:t>
      </w:r>
      <w:r>
        <w:rPr>
          <w:bCs/>
          <w:b/>
        </w:rPr>
        <w:t xml:space="preserve">Astronomer</w:t>
      </w:r>
      <w:r>
        <w:t xml:space="preserve">. To study the stars is to engage in an act of profound humility; it is to look into a abyss that spans billions of years and billions of light-years, only to realize how fleeting our own existence truly is. However, this reflection paper does not merely explore the abstract nature of cosmic inquiry. Rather, it situates this ancient practice within a very specific, grounded context: the bustling metropolis of</w:t>
      </w:r>
      <w:r>
        <w:t xml:space="preserve"> </w:t>
      </w:r>
      <w:r>
        <w:rPr>
          <w:bCs/>
          <w:b/>
        </w:rPr>
        <w:t xml:space="preserve">United States New York City</w:t>
      </w:r>
      <w:r>
        <w:t xml:space="preserve">. By juxtaposing the silent, distant cosmos with the loud, vibrant reality of one of America's most iconic urban centers, we uncover a unique narrative about observation, isolation, and connection.</w:t>
      </w:r>
    </w:p>
    <w:p>
      <w:pPr>
        <w:pStyle w:val="BodyText"/>
      </w:pPr>
      <w:r>
        <w:t xml:space="preserve">The role of an astronomer is traditionally viewed through the lens of remote observation. For centuries—and indeed for many modern practitioners today—the work involves peering through telescopes situated in high-altitude deserts or deep-space orbit. These locations are chosen specifically because they are far from light pollution, far from human interference, and often far from society itself. There is a romantic notion of the astronomer as a solitary figure standing alone under the night sky, decoding the secrets of the universe in quiet contemplation. Yet, when we place this identity within</w:t>
      </w:r>
      <w:r>
        <w:t xml:space="preserve"> </w:t>
      </w:r>
      <w:r>
        <w:rPr>
          <w:bCs/>
          <w:b/>
        </w:rPr>
        <w:t xml:space="preserve">United States New York City</w:t>
      </w:r>
      <w:r>
        <w:t xml:space="preserve">, that romantic isolation is shattered by immediate proximity to millions of human lives.</w:t>
      </w:r>
    </w:p>
    <w:p>
      <w:pPr>
        <w:pStyle w:val="BodyText"/>
      </w:pPr>
      <w:r>
        <w:t xml:space="preserve">New York City presents a unique paradox for any scientific endeavor related to the heavens. It is one of the most densely populated areas on Earth, a place where artificial light burns so brightly that it washes out the Milky Way from direct view. For an astronomer working within or observing from this environment, the challenge is not just technical but philosophical. How does one contemplate the infinite when surrounded by the finite? In</w:t>
      </w:r>
      <w:r>
        <w:t xml:space="preserve"> </w:t>
      </w:r>
      <w:r>
        <w:rPr>
          <w:bCs/>
          <w:b/>
        </w:rPr>
        <w:t xml:space="preserve">United States New York City</w:t>
      </w:r>
      <w:r>
        <w:t xml:space="preserve">, the sky is often invisible, hidden behind a canopy of skyscrapers and a veil of urban glow. This physical barrier forces an intellectual bridge-building. The astronomer in this context cannot rely on casual stargazing; they must rely on data, computation, and imagination. They become mediators between the unseen universe and the public that can barely see it.</w:t>
      </w:r>
    </w:p>
    <w:p>
      <w:pPr>
        <w:pStyle w:val="BodyText"/>
      </w:pPr>
      <w:r>
        <w:t xml:space="preserve">This dynamic fundamentally shapes what it means to be an</w:t>
      </w:r>
      <w:r>
        <w:t xml:space="preserve"> </w:t>
      </w:r>
      <w:r>
        <w:rPr>
          <w:bCs/>
          <w:b/>
        </w:rPr>
        <w:t xml:space="preserve">Astronomer</w:t>
      </w:r>
      <w:r>
        <w:t xml:space="preserve"> </w:t>
      </w:r>
      <w:r>
        <w:t xml:space="preserve">today. The profession has evolved from pure discovery to a significant role in science communication and education. In a diverse, global hub like New York City, the astronomer serves as a cultural translator. They must take complex concepts—black holes, gravitational waves, exoplanets—and render them accessible to students from every background who live in the shadow of those same skyscrapers. The reflection here is that science does not exist in a vacuum; it exists within communities. The</w:t>
      </w:r>
      <w:r>
        <w:t xml:space="preserve"> </w:t>
      </w:r>
      <w:r>
        <w:rPr>
          <w:bCs/>
          <w:b/>
        </w:rPr>
        <w:t xml:space="preserve">Astronomer</w:t>
      </w:r>
      <w:r>
        <w:t xml:space="preserve"> </w:t>
      </w:r>
      <w:r>
        <w:t xml:space="preserve">working in or around this city is tasked with restoring a sense of wonder to an urban population that may feel disconnected from nature due to concrete and steel.</w:t>
      </w:r>
    </w:p>
    <w:p>
      <w:pPr>
        <w:pStyle w:val="BodyText"/>
      </w:pPr>
      <w:r>
        <w:t xml:space="preserve">Furthermore, the intersection of astronomy and New York City highlights the importance of institutional support. Institutions like NASA’s Goddard Space Flight Center have historical ties to the broader New York area, and universities such as Columbia University contribute significantly to astrophysical research. Being part of this ecosystem means collaboration with diverse minds—physicists, mathematicians, artists, and policymakers. The</w:t>
      </w:r>
      <w:r>
        <w:t xml:space="preserve"> </w:t>
      </w:r>
      <w:r>
        <w:rPr>
          <w:bCs/>
          <w:b/>
        </w:rPr>
        <w:t xml:space="preserve">Astronomer</w:t>
      </w:r>
      <w:r>
        <w:t xml:space="preserve"> </w:t>
      </w:r>
      <w:r>
        <w:t xml:space="preserve">in this setting is not just a lone researcher but a node in a vast network of intellectual exchange. The energy of</w:t>
      </w:r>
      <w:r>
        <w:t xml:space="preserve"> </w:t>
      </w:r>
      <w:r>
        <w:rPr>
          <w:bCs/>
          <w:b/>
        </w:rPr>
        <w:t xml:space="preserve">United States New York City</w:t>
      </w:r>
      <w:r>
        <w:t xml:space="preserve">, with its relentless pace and competitive spirit, infuses the scientific process with urgency and innovation. Problems that might stagnate in quieter academic environments often find solutions here due to the cross-pollination of ideas.</w:t>
      </w:r>
    </w:p>
    <w:p>
      <w:pPr>
        <w:pStyle w:val="BodyText"/>
      </w:pPr>
      <w:r>
        <w:t xml:space="preserve">However, there is also a reflective sadness inherent in this position. The light pollution that obscures the stars from New Yorkers is a metaphor for modern distractions. As an</w:t>
      </w:r>
      <w:r>
        <w:t xml:space="preserve"> </w:t>
      </w:r>
      <w:r>
        <w:rPr>
          <w:bCs/>
          <w:b/>
        </w:rPr>
        <w:t xml:space="preserve">Astronomer</w:t>
      </w:r>
      <w:r>
        <w:t xml:space="preserve">, one witnesses firsthand what humanity has lost: the ability to look up and feel small in the most comforting sense of the word. We have traded awe for productivity, connection to nature for connectivity online. The reflection paper thus becomes a call to action—not necessarily for astronomers to move away from cities, but for them to fight harder against light pollution and advocate for dark sky preservation. In</w:t>
      </w:r>
      <w:r>
        <w:t xml:space="preserve"> </w:t>
      </w:r>
      <w:r>
        <w:rPr>
          <w:bCs/>
          <w:b/>
        </w:rPr>
        <w:t xml:space="preserve">United States New York City</w:t>
      </w:r>
      <w:r>
        <w:t xml:space="preserve">, this advocacy is crucial because the city wields immense cultural influence. If the heart of America can value the night sky, other cities will follow.</w:t>
      </w:r>
    </w:p>
    <w:p>
      <w:pPr>
        <w:pStyle w:val="BodyText"/>
      </w:pPr>
      <w:r>
        <w:t xml:space="preserve">The identity of being an</w:t>
      </w:r>
      <w:r>
        <w:t xml:space="preserve"> </w:t>
      </w:r>
      <w:r>
        <w:rPr>
          <w:bCs/>
          <w:b/>
        </w:rPr>
        <w:t xml:space="preserve">Astronomer</w:t>
      </w:r>
      <w:r>
        <w:t xml:space="preserve"> </w:t>
      </w:r>
      <w:r>
        <w:t xml:space="preserve">in this specific locale also challenges our perception of time. While New York City operates on a frantic timeline measured in minutes, seconds, and financial quarters, astronomy operates on timelines measured in epochs and eons. This contrast creates a unique cognitive dissonance for the professional living there. One must constantly shift gears from the urgent demands of grant writing or classroom teaching to the patient contemplation of cosmic evolution. This duality enriches the astronomer’s perspective, allowing them to appreciate both human ingenuity and natural law equally.</w:t>
      </w:r>
    </w:p>
    <w:p>
      <w:pPr>
        <w:pStyle w:val="BodyText"/>
      </w:pPr>
      <w:r>
        <w:t xml:space="preserve">In conclusion, reflecting on the role of an</w:t>
      </w:r>
      <w:r>
        <w:t xml:space="preserve"> </w:t>
      </w:r>
      <w:r>
        <w:rPr>
          <w:bCs/>
          <w:b/>
        </w:rPr>
        <w:t xml:space="preserve">Astronomer</w:t>
      </w:r>
      <w:r>
        <w:t xml:space="preserve"> </w:t>
      </w:r>
      <w:r>
        <w:t xml:space="preserve">within the context of</w:t>
      </w:r>
      <w:r>
        <w:t xml:space="preserve"> </w:t>
      </w:r>
      <w:r>
        <w:rPr>
          <w:bCs/>
          <w:b/>
        </w:rPr>
        <w:t xml:space="preserve">United States New York City</w:t>
      </w:r>
      <w:r>
        <w:t xml:space="preserve"> </w:t>
      </w:r>
      <w:r>
        <w:t xml:space="preserve">reveals a profession that is more socially engaged and philosophically complex than its stereotypical image suggests. It is not just about looking up; it is about grounding cosmic knowledge in human experience. It is about finding the stars even when they are obscured by lights, and sharing their beauty with millions who may never leave the city limits. The astronomer in this vibrant metropolis acts as a beacon, reminding us that while we live on a small rock in a vast universe, our curiosity connects us to it all. Through education, advocacy, and rigorous research, the</w:t>
      </w:r>
      <w:r>
        <w:t xml:space="preserve"> </w:t>
      </w:r>
      <w:r>
        <w:rPr>
          <w:bCs/>
          <w:b/>
        </w:rPr>
        <w:t xml:space="preserve">Astronomer</w:t>
      </w:r>
      <w:r>
        <w:t xml:space="preserve"> </w:t>
      </w:r>
      <w:r>
        <w:t xml:space="preserve">ensures that even in the heart of</w:t>
      </w:r>
      <w:r>
        <w:t xml:space="preserve"> </w:t>
      </w:r>
      <w:r>
        <w:rPr>
          <w:bCs/>
          <w:b/>
        </w:rPr>
        <w:t xml:space="preserve">United States New York City</w:t>
      </w:r>
      <w:r>
        <w:t xml:space="preserve">, the sky remains not just a ceiling of concrete and steel, but an open window to infinity.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2026-07-30T00:36:23Z</dcterms:created>
  <dcterms:modified xsi:type="dcterms:W3CDTF">2026-07-30T00:36:23Z</dcterms:modified>
</cp:coreProperties>
</file>

<file path=docProps/custom.xml><?xml version="1.0" encoding="utf-8"?>
<Properties xmlns="http://schemas.openxmlformats.org/officeDocument/2006/custom-properties" xmlns:vt="http://schemas.openxmlformats.org/officeDocument/2006/docPropsVTypes"/>
</file>