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86c00c972f469828293c3ead8cbba2acc5a6e79"/>
    <w:p>
      <w:pPr>
        <w:pStyle w:val="Heading1"/>
      </w:pPr>
      <w:r>
        <w:t xml:space="preserve">The Pulse of Innovation and Tradition: A Reflection on the Automotive Engineer in Brazil, São Paulo</w:t>
      </w:r>
    </w:p>
    <w:p>
      <w:pPr>
        <w:pStyle w:val="FirstParagraph"/>
      </w:pPr>
      <w:r>
        <w:t xml:space="preserve">The landscape of modern engineering is vast, yet few sectors embody the intersection of tradition, innovation, and socio-economic impact as vividly as the automotive industry. In this reflection paper, I aim to explore the multifaceted role of an</w:t>
      </w:r>
      <w:r>
        <w:t xml:space="preserve"> </w:t>
      </w:r>
      <w:r>
        <w:rPr>
          <w:bCs/>
          <w:b/>
        </w:rPr>
        <w:t xml:space="preserve">Automotive Engineer</w:t>
      </w:r>
      <w:r>
        <w:t xml:space="preserve">, specifically within the vibrant and complex context of</w:t>
      </w:r>
      <w:r>
        <w:t xml:space="preserve"> </w:t>
      </w:r>
      <w:r>
        <w:rPr>
          <w:bCs/>
          <w:b/>
        </w:rPr>
        <w:t xml:space="preserve">Brazil São Paulo</w:t>
      </w:r>
      <w:r>
        <w:t xml:space="preserve">. This city is not merely a geographic location; it is the industrial heart of South America, a metropolis where engineering challenges are as dynamic as its culture. To understand what it means to be an automotive engineer here today is to understand a profession that stands at the crossroads of history and futurism.</w:t>
      </w:r>
    </w:p>
    <w:bookmarkStart w:id="20" w:name="Xc19d7252a01725c417946e08ac1cadbb03b2e51"/>
    <w:p>
      <w:pPr>
        <w:pStyle w:val="Heading2"/>
      </w:pPr>
      <w:r>
        <w:t xml:space="preserve">The Historical Context: A Legacy in Motion</w:t>
      </w:r>
    </w:p>
    <w:p>
      <w:pPr>
        <w:pStyle w:val="FirstParagraph"/>
      </w:pPr>
      <w:r>
        <w:t xml:space="preserve">São Paulo has long been recognized as the capital of Brazilian industry. The state itself is home to some of the largest automotive manufacturing plants in Latin America. For decades, this region has been synonymous with assembly lines, heavy machinery, and economic growth. However, being an</w:t>
      </w:r>
      <w:r>
        <w:t xml:space="preserve"> </w:t>
      </w:r>
      <w:r>
        <w:rPr>
          <w:bCs/>
          <w:b/>
        </w:rPr>
        <w:t xml:space="preserve">Automotive Engineer</w:t>
      </w:r>
      <w:r>
        <w:t xml:space="preserve"> </w:t>
      </w:r>
      <w:r>
        <w:t xml:space="preserve">in this region requires more than just technical proficiency; it demands a deep respect for the legacy that precedes current innovations. The engineer here works within a framework built by giants—global manufacturers who have established roots in São Paulo to tap into both local talent and regional markets.</w:t>
      </w:r>
    </w:p>
    <w:p>
      <w:pPr>
        <w:pStyle w:val="BodyText"/>
      </w:pPr>
      <w:r>
        <w:t xml:space="preserve">The reflection begins with an acknowledgment of this heritage. The automotive sector in</w:t>
      </w:r>
      <w:r>
        <w:t xml:space="preserve"> </w:t>
      </w:r>
      <w:r>
        <w:rPr>
          <w:bCs/>
          <w:b/>
        </w:rPr>
        <w:t xml:space="preserve">Brazil São Paulo</w:t>
      </w:r>
      <w:r>
        <w:t xml:space="preserve"> </w:t>
      </w:r>
      <w:r>
        <w:t xml:space="preserve">has survived economic fluctuations, political shifts, and global supply chain disruptions. The engineer is the custodian of this resilience. They must navigate a landscape where "flex-fuel" technology—a hallmark of Brazilian automotive engineering—was not just a technical specification but a social necessity that allowed millions to access mobility regardless of fuel price volatility. This historical context shapes the mindset of every engineer in the region, instilling a sense of adaptability and resourcefulness that is unique to this part of the world.</w:t>
      </w:r>
    </w:p>
    <w:bookmarkEnd w:id="20"/>
    <w:bookmarkStart w:id="21" w:name="Xc0b970ede2c58eaa07677ccfdf647828ebf73f7"/>
    <w:p>
      <w:pPr>
        <w:pStyle w:val="Heading2"/>
      </w:pPr>
      <w:r>
        <w:t xml:space="preserve">The Modern Challenge: Electrification and Sustainability</w:t>
      </w:r>
    </w:p>
    <w:p>
      <w:pPr>
        <w:pStyle w:val="FirstParagraph"/>
      </w:pPr>
      <w:r>
        <w:t xml:space="preserve">However, tradition is only half the story. The contemporary role of an</w:t>
      </w:r>
      <w:r>
        <w:t xml:space="preserve"> </w:t>
      </w:r>
      <w:r>
        <w:rPr>
          <w:bCs/>
          <w:b/>
        </w:rPr>
        <w:t xml:space="preserve">Automotive Engineer</w:t>
      </w:r>
      <w:r>
        <w:t xml:space="preserve"> </w:t>
      </w:r>
      <w:r>
        <w:t xml:space="preserve">in São Paulo is defined by rapid transformation. As global pressures mount to reduce carbon emissions, the automotive industry faces an existential imperative to transition from internal combustion engines to electric vehicles (EVs). For engineers in</w:t>
      </w:r>
      <w:r>
        <w:t xml:space="preserve"> </w:t>
      </w:r>
      <w:r>
        <w:rPr>
          <w:bCs/>
          <w:b/>
        </w:rPr>
        <w:t xml:space="preserve">Brazil São Paulo</w:t>
      </w:r>
      <w:r>
        <w:t xml:space="preserve">, this transition presents a unique paradox. Brazil possesses one of the cleanest energy grids in the world, largely due to its hydroelectric power infrastructure. This offers a compelling narrative for electrification: cars that are truly green from plug-to-wheel.</w:t>
      </w:r>
    </w:p>
    <w:p>
      <w:pPr>
        <w:pStyle w:val="BodyText"/>
      </w:pPr>
      <w:r>
        <w:t xml:space="preserve">Yet, implementing this vision is fraught with challenges. The engineer must tackle issues ranging from battery sourcing and charging infrastructure to consumer behavior and cost sensitivity. In São Paulo, a city that suffers from severe traffic congestion, the engineering solution is not just about making cars electric; it is about integrating these vehicles into a smarter urban ecosystem. This requires cross-disciplinary collaboration with civil engineers, data scientists, and urban planners. The</w:t>
      </w:r>
      <w:r>
        <w:t xml:space="preserve"> </w:t>
      </w:r>
      <w:r>
        <w:rPr>
          <w:bCs/>
          <w:b/>
        </w:rPr>
        <w:t xml:space="preserve">Automotive Engineer</w:t>
      </w:r>
      <w:r>
        <w:t xml:space="preserve"> </w:t>
      </w:r>
      <w:r>
        <w:t xml:space="preserve">of today in this region is as much a systems thinker as they are a mechanical designer.</w:t>
      </w:r>
    </w:p>
    <w:bookmarkEnd w:id="21"/>
    <w:bookmarkStart w:id="22" w:name="the-social-responsibility-of-engineering"/>
    <w:p>
      <w:pPr>
        <w:pStyle w:val="Heading2"/>
      </w:pPr>
      <w:r>
        <w:t xml:space="preserve">The Social Responsibility of Engineering</w:t>
      </w:r>
    </w:p>
    <w:p>
      <w:pPr>
        <w:pStyle w:val="FirstParagraph"/>
      </w:pPr>
      <w:r>
        <w:t xml:space="preserve">A reflection on this profession would be incomplete without addressing its social dimension. In</w:t>
      </w:r>
      <w:r>
        <w:t xml:space="preserve"> </w:t>
      </w:r>
      <w:r>
        <w:rPr>
          <w:bCs/>
          <w:b/>
        </w:rPr>
        <w:t xml:space="preserve">Brazil São Paulo</w:t>
      </w:r>
      <w:r>
        <w:t xml:space="preserve">, the automobile is often synonymous with personal freedom and economic opportunity. For the working class, a reliable vehicle can mean the difference between employment and unemployment, given the city's vast sprawl and sometimes inefficient public transport network. Therefore, automotive engineering carries a heavy moral weight.</w:t>
      </w:r>
    </w:p>
    <w:p>
      <w:pPr>
        <w:pStyle w:val="BodyText"/>
      </w:pPr>
      <w:r>
        <w:t xml:space="preserve">The engineer must ask: How do we make safe, durable, and affordable vehicles for diverse populations? How do we ensure that advancements in autonomous driving or connectivity do not leave behind marginalized communities? The</w:t>
      </w:r>
      <w:r>
        <w:t xml:space="preserve"> </w:t>
      </w:r>
      <w:r>
        <w:rPr>
          <w:bCs/>
          <w:b/>
        </w:rPr>
        <w:t xml:space="preserve">Automotive Engineer</w:t>
      </w:r>
      <w:r>
        <w:t xml:space="preserve"> </w:t>
      </w:r>
      <w:r>
        <w:t xml:space="preserve">in this context is an agent of social equity. They must balance the luxury features demanded by premium markets with the fundamental needs of mass-market consumers. This duality defines the professional identity of engineers in São Paulo—they are innovators who cannot forget that their products serve real people with real constraints.</w:t>
      </w:r>
    </w:p>
    <w:bookmarkEnd w:id="22"/>
    <w:bookmarkStart w:id="23" w:name="innovation-hubs-and-future-horizons"/>
    <w:p>
      <w:pPr>
        <w:pStyle w:val="Heading2"/>
      </w:pPr>
      <w:r>
        <w:t xml:space="preserve">Innovation Hubs and Future Horizons</w:t>
      </w:r>
    </w:p>
    <w:p>
      <w:pPr>
        <w:pStyle w:val="FirstParagraph"/>
      </w:pPr>
      <w:r>
        <w:t xml:space="preserve">São Paulo is also emerging as a tech hub, rivaling Silicon Valley in certain aspects of software development and fintech. This digital wave is infiltrating the automotive sector. The rise of "mobility as a service," connected cars, and artificial intelligence in vehicle diagnostics means that</w:t>
      </w:r>
      <w:r>
        <w:t xml:space="preserve"> </w:t>
      </w:r>
      <w:r>
        <w:rPr>
          <w:bCs/>
          <w:b/>
        </w:rPr>
        <w:t xml:space="preserve">Automotive Engineers</w:t>
      </w:r>
      <w:r>
        <w:t xml:space="preserve"> </w:t>
      </w:r>
      <w:r>
        <w:t xml:space="preserve">must be fluent in code as well as calculus. The engineering firms in São Paulo are increasingly partnering with startups and tech incubators, creating a hybrid culture of hardware innovation and software agility.</w:t>
      </w:r>
    </w:p>
    <w:p>
      <w:pPr>
        <w:pStyle w:val="BodyText"/>
      </w:pPr>
      <w:r>
        <w:t xml:space="preserve">This environment fosters a spirit of experimentation. Engineers are encouraged to prototype rapidly, fail fast, and iterate. The traditional hierarchical structures of manufacturing are giving way to more agile workflows. In</w:t>
      </w:r>
      <w:r>
        <w:t xml:space="preserve"> </w:t>
      </w:r>
      <w:r>
        <w:rPr>
          <w:bCs/>
          <w:b/>
        </w:rPr>
        <w:t xml:space="preserve">Brazil São Paulo</w:t>
      </w:r>
      <w:r>
        <w:t xml:space="preserve">, the future automotive engineer is expected to be a lifelong learner, continuously updating their skills in areas such as cybersecurity for vehicles, materials science for lighter frames, and user experience design.</w:t>
      </w:r>
    </w:p>
    <w:bookmarkEnd w:id="23"/>
    <w:bookmarkStart w:id="24" w:name="Xeda947c8050286e55e8cdc0128e50f6b644c2eb"/>
    <w:p>
      <w:pPr>
        <w:pStyle w:val="Heading2"/>
      </w:pPr>
      <w:r>
        <w:t xml:space="preserve">Conclusion: A Call to Purposeful Engineering</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Brazil São Paulo</w:t>
      </w:r>
      <w:r>
        <w:t xml:space="preserve"> </w:t>
      </w:r>
      <w:r>
        <w:t xml:space="preserve">is complex, demanding, and profoundly impactful. It is a profession that requires one to hold multiple truths simultaneously: respecting the past while building the future; balancing global standards with local realities; and merging mechanical precision with social empathy. The city of São Paulo provides a unique laboratory for this work, where the urgency of sustainability meets the vibrancy of urban life.</w:t>
      </w:r>
    </w:p>
    <w:p>
      <w:pPr>
        <w:pStyle w:val="BodyText"/>
      </w:pPr>
      <w:r>
        <w:t xml:space="preserve">To be an engineer here is to participate in shaping not just vehicles, but the future of mobility in one of the world’s most significant economic regions. It is a call to purposeful engineering, where technical excellence serves a broader human purpose. As we look ahead, the engineers of São Paulo will undoubtedly continue to drive innovation, proving that even amidst challenges, creativity and determination can steer society toward a more sustainable and connected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Brazil, São Paulo</dc:title>
  <dc:creator/>
  <dc:language>en</dc:language>
  <cp:keywords/>
  <dcterms:created xsi:type="dcterms:W3CDTF">2026-07-30T01:30:52Z</dcterms:created>
  <dcterms:modified xsi:type="dcterms:W3CDTF">2026-07-30T01:30:52Z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