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Lagos</w:t>
      </w:r>
    </w:p>
    <w:bookmarkStart w:id="25" w:name="X364b2569f435c13f451ca8e0b6d69d78d56cc4d"/>
    <w:p>
      <w:pPr>
        <w:pStyle w:val="Heading1"/>
      </w:pPr>
      <w:r>
        <w:t xml:space="preserve">A Reflection on the Automotive Engineer in Nigeria, Lagos</w:t>
      </w:r>
    </w:p>
    <w:p>
      <w:r>
        <w:pict>
          <v:rect style="width:0;height:1.5pt" o:hralign="center" o:hrstd="t" o:hr="t"/>
        </w:pict>
      </w:r>
    </w:p>
    <w:p>
      <w:pPr>
        <w:pStyle w:val="FirstParagraph"/>
      </w:pPr>
      <w:r>
        <w:br/>
      </w:r>
    </w:p>
    <w:p>
      <w:pPr>
        <w:pStyle w:val="BodyText"/>
      </w:pPr>
      <w:r>
        <w:t xml:space="preserve">The narrative of modern industrial development is inextricably linked to the mobility of its people and goods. In the bustling metropolis of</w:t>
      </w:r>
      <w:r>
        <w:t xml:space="preserve"> </w:t>
      </w:r>
      <w:r>
        <w:t xml:space="preserve">Nigeria, Lagos</w:t>
      </w:r>
      <w:r>
        <w:t xml:space="preserve">, this narrative is particularly vibrant, chaotic, and demanding. As I reflect on the role and significance of the</w:t>
      </w:r>
      <w:r>
        <w:t xml:space="preserve"> </w:t>
      </w:r>
      <w:r>
        <w:t xml:space="preserve">Automotive Engineer</w:t>
      </w:r>
      <w:r>
        <w:t xml:space="preserve"> </w:t>
      </w:r>
      <w:r>
        <w:t xml:space="preserve">within this specific geographic and cultural context, it becomes evident that this profession is far more than a technical discipline; it is a critical pillar of economic stability, public safety, and urban evolution. Lagos, often described as the economic nerve center of Nigeria, presents a unique set of challenges that require not just mechanical solutions, but innovative engineering mindsets tailored to local realities.</w:t>
      </w:r>
    </w:p>
    <w:bookmarkStart w:id="20" w:name="Xd7cef5f2f1136bbf698011aa98bd472e716ad56"/>
    <w:p>
      <w:pPr>
        <w:pStyle w:val="Heading2"/>
      </w:pPr>
      <w:r>
        <w:t xml:space="preserve">The Lagos Context: A Crucible for Engineering Innovation</w:t>
      </w:r>
    </w:p>
    <w:p>
      <w:pPr>
        <w:pStyle w:val="FirstParagraph"/>
      </w:pPr>
      <w:r>
        <w:br/>
      </w:r>
    </w:p>
    <w:p>
      <w:pPr>
        <w:pStyle w:val="BodyText"/>
      </w:pPr>
      <w:r>
        <w:t xml:space="preserve">To understand the weight borne by an</w:t>
      </w:r>
      <w:r>
        <w:t xml:space="preserve"> </w:t>
      </w:r>
      <w:r>
        <w:t xml:space="preserve">Automotive Engineer</w:t>
      </w:r>
      <w:r>
        <w:t xml:space="preserve"> </w:t>
      </w:r>
      <w:r>
        <w:t xml:space="preserve">in this region, one must first appreciate the environment. Lagos is a city of extremes. It is home to over twenty million people, making it one of the most populous cities on earth. The traffic congestion, colloquially known as "go-slow," is legendary globally, but for those living there, it is a daily struggle that impacts productivity and quality of life. The infrastructure here does not always meet international standards; roads may be potholed, fuel supply can be intermittent, and maintenance culture varies widely.</w:t>
      </w:r>
    </w:p>
    <w:p>
      <w:pPr>
        <w:pStyle w:val="BodyText"/>
      </w:pPr>
      <w:r>
        <w:br/>
      </w:r>
    </w:p>
    <w:p>
      <w:pPr>
        <w:pStyle w:val="BodyText"/>
      </w:pPr>
      <w:r>
        <w:t xml:space="preserve">In such an environment, the traditional Western model of automotive engineering—focused on high-speed highways and perfectly calibrated emission controls—is insufficient. The</w:t>
      </w:r>
      <w:r>
        <w:t xml:space="preserve"> </w:t>
      </w:r>
      <w:r>
        <w:t xml:space="preserve">Automotive Engineer</w:t>
      </w:r>
      <w:r>
        <w:t xml:space="preserve"> </w:t>
      </w:r>
      <w:r>
        <w:t xml:space="preserve">in</w:t>
      </w:r>
      <w:r>
        <w:t xml:space="preserve"> </w:t>
      </w:r>
      <w:r>
        <w:t xml:space="preserve">Nigeria, Lagos</w:t>
      </w:r>
      <w:r>
        <w:t xml:space="preserve">, must operate with a mindset of resilience and adaptability. They are tasked with ensuring that vehicles can withstand harsh operating conditions, poor road surfaces, and varying fuel qualities. This requires a deep understanding of material science to select components that resist corrosion from humidity and dust, as well as mechanical design principles that allow for durability over mere aesthetics.</w:t>
      </w:r>
    </w:p>
    <w:bookmarkEnd w:id="20"/>
    <w:bookmarkStart w:id="21" w:name="X99177fb00006ee0e3ce8e1f8cdb933b0eb075c0"/>
    <w:p>
      <w:pPr>
        <w:pStyle w:val="Heading2"/>
      </w:pPr>
      <w:r>
        <w:t xml:space="preserve">Bridging the Gap: From Maintenance to Modernization</w:t>
      </w:r>
    </w:p>
    <w:p>
      <w:pPr>
        <w:pStyle w:val="FirstParagraph"/>
      </w:pPr>
      <w:r>
        <w:br/>
      </w:r>
    </w:p>
    <w:p>
      <w:pPr>
        <w:pStyle w:val="BodyText"/>
      </w:pPr>
      <w:r>
        <w:t xml:space="preserve">Historically, the automotive sector in Nigeria has been dominated by the importation of used vehicles. This reality places a specific burden on local engineers. Many</w:t>
      </w:r>
      <w:r>
        <w:t xml:space="preserve"> </w:t>
      </w:r>
      <w:r>
        <w:t xml:space="preserve">Automotive Engineers</w:t>
      </w:r>
      <w:r>
        <w:t xml:space="preserve"> </w:t>
      </w:r>
      <w:r>
        <w:t xml:space="preserve">in Lagos find themselves acting as forensic diagnosticians, trying to keep aging fleets of older Toyota Corollas and Honda Civics running efficiently. However, this reflection argues that their role is evolving from mere maintenance to active modernization and standardization.</w:t>
      </w:r>
    </w:p>
    <w:p>
      <w:pPr>
        <w:pStyle w:val="BodyText"/>
      </w:pPr>
      <w:r>
        <w:br/>
      </w:r>
    </w:p>
    <w:p>
      <w:pPr>
        <w:pStyle w:val="BodyText"/>
      </w:pPr>
      <w:r>
        <w:t xml:space="preserve">The challenge for the</w:t>
      </w:r>
      <w:r>
        <w:t xml:space="preserve"> </w:t>
      </w:r>
      <w:r>
        <w:t xml:space="preserve">Automotive Engineer</w:t>
      </w:r>
      <w:r>
        <w:t xml:space="preserve"> </w:t>
      </w:r>
      <w:r>
        <w:t xml:space="preserve">in</w:t>
      </w:r>
      <w:r>
        <w:t xml:space="preserve"> </w:t>
      </w:r>
      <w:r>
        <w:t xml:space="preserve">Nigeria, Lagos</w:t>
      </w:r>
      <w:r>
        <w:t xml:space="preserve"> </w:t>
      </w:r>
      <w:r>
        <w:t xml:space="preserve">is to introduce systems that reduce the total cost of ownership for consumers while improving safety. This involves advocating for better quality control in spare parts manufacturing and repair practices. Too often, substandard parts flood the market, leading to premature vehicle failure and accidents. An engaged automotive engineer must work with regulatory bodies to enforce standards that prioritize longevity and safety over cheapness. They serve as educators within the community, teaching mechanics and owners about proper maintenance schedules that extend vehicle life despite adverse conditions.</w:t>
      </w:r>
    </w:p>
    <w:bookmarkEnd w:id="21"/>
    <w:bookmarkStart w:id="22" w:name="Xb5a851e69b28b98b23bf63d5a5e72db56b7f9d3"/>
    <w:p>
      <w:pPr>
        <w:pStyle w:val="Heading2"/>
      </w:pPr>
      <w:r>
        <w:t xml:space="preserve">Environmental Responsibility in a Tropical Metropolis</w:t>
      </w:r>
    </w:p>
    <w:p>
      <w:pPr>
        <w:pStyle w:val="FirstParagraph"/>
      </w:pPr>
      <w:r>
        <w:br/>
      </w:r>
    </w:p>
    <w:p>
      <w:pPr>
        <w:pStyle w:val="BodyText"/>
      </w:pPr>
      <w:r>
        <w:t xml:space="preserve">Another critical aspect of this reflection concerns environmental stewardship. Lagos faces significant environmental challenges, including flooding and air pollution. The automotive sector is a major contributor to urban emissions. Here, the</w:t>
      </w:r>
      <w:r>
        <w:t xml:space="preserve"> </w:t>
      </w:r>
      <w:r>
        <w:t xml:space="preserve">Automotive Engineer</w:t>
      </w:r>
      <w:r>
        <w:t xml:space="preserve"> </w:t>
      </w:r>
      <w:r>
        <w:t xml:space="preserve">plays a pivotal role in the transition towards cleaner mobility solutions.</w:t>
      </w:r>
    </w:p>
    <w:p>
      <w:pPr>
        <w:pStyle w:val="BodyText"/>
      </w:pPr>
      <w:r>
        <w:br/>
      </w:r>
    </w:p>
    <w:p>
      <w:pPr>
        <w:pStyle w:val="BodyText"/>
      </w:pPr>
      <w:r>
        <w:t xml:space="preserve">While electric vehicles (EVs) are gaining traction globally, the infrastructure for charging in</w:t>
      </w:r>
      <w:r>
        <w:t xml:space="preserve"> </w:t>
      </w:r>
      <w:r>
        <w:t xml:space="preserve">Nigeria, Lagos</w:t>
      </w:r>
      <w:r>
        <w:t xml:space="preserve">, is still nascent. Therefore, the immediate focus for local engineers must be on optimizing internal combustion engines to run cleaner and more efficiently on available fuels. Furthermore, engineers are beginning to explore hybrid solutions that can leverage Nigeria’s solar potential. Imagine automotive systems designed to charge via solar panels at home or work, mitigating the strain on the national grid and reducing reliance on fossil fuels. The</w:t>
      </w:r>
      <w:r>
        <w:t xml:space="preserve"> </w:t>
      </w:r>
      <w:r>
        <w:t xml:space="preserve">Automotive Engineer</w:t>
      </w:r>
      <w:r>
        <w:t xml:space="preserve"> </w:t>
      </w:r>
      <w:r>
        <w:t xml:space="preserve">is thus at the forefront of green technology adoption in a tropical climate, ensuring that progress does not come at the cost of environmental degradation.</w:t>
      </w:r>
    </w:p>
    <w:bookmarkEnd w:id="22"/>
    <w:bookmarkStart w:id="23" w:name="Xa020e5dd19f4a484005c9116db58fa7821ff369"/>
    <w:p>
      <w:pPr>
        <w:pStyle w:val="Heading2"/>
      </w:pPr>
      <w:r>
        <w:t xml:space="preserve">Infrastructure and Urban Planning Synergies</w:t>
      </w:r>
    </w:p>
    <w:p>
      <w:pPr>
        <w:pStyle w:val="FirstParagraph"/>
      </w:pPr>
      <w:r>
        <w:br/>
      </w:r>
    </w:p>
    <w:p>
      <w:pPr>
        <w:pStyle w:val="BodyText"/>
      </w:pPr>
      <w:r>
        <w:t xml:space="preserve">The role of the automotive engineer cannot be viewed in isolation from urban planning. In Lagos, traffic management is a daily crisis. Engineers must collaborate with civil engineers and urban planners to design vehicles that are not only robust but also suitable for the specific infrastructure limitations of the city. This might mean designing smaller, more agile commercial vehicles (kei trucks) that can navigate narrow streets in areas like Surulere or Ikeja, reducing congestion caused by large logistics trucks.</w:t>
      </w:r>
    </w:p>
    <w:p>
      <w:pPr>
        <w:pStyle w:val="BodyText"/>
      </w:pPr>
      <w:r>
        <w:br/>
      </w:r>
    </w:p>
    <w:p>
      <w:pPr>
        <w:pStyle w:val="BodyText"/>
      </w:pPr>
      <w:r>
        <w:t xml:space="preserve">Moreover, the integration of technology is paramount. The rise of ride-hailing services like Uber and Bolt in Lagos has changed how vehicles are used. They are driven harder and for longer hours than privately owned cars. The</w:t>
      </w:r>
      <w:r>
        <w:t xml:space="preserve"> </w:t>
      </w:r>
      <w:r>
        <w:t xml:space="preserve">Automotive Engineer</w:t>
      </w:r>
      <w:r>
        <w:t xml:space="preserve"> </w:t>
      </w:r>
      <w:r>
        <w:t xml:space="preserve">must account for this high-utilization model by designing fleets that offer higher durability and easier repairability. Predictive maintenance systems, powered by data analytics, can be introduced to warn drivers of impending failures before they cause accidents or leave passengers stranded in the heat of Lagos.</w:t>
      </w:r>
    </w:p>
    <w:bookmarkEnd w:id="23"/>
    <w:bookmarkStart w:id="24" w:name="conclusion-a-call-to-action"/>
    <w:p>
      <w:pPr>
        <w:pStyle w:val="Heading2"/>
      </w:pPr>
      <w:r>
        <w:t xml:space="preserve">Conclusion: A Call to Action</w:t>
      </w:r>
    </w:p>
    <w:p>
      <w:pPr>
        <w:pStyle w:val="FirstParagraph"/>
      </w:pPr>
      <w:r>
        <w:br/>
      </w:r>
    </w:p>
    <w:p>
      <w:pPr>
        <w:pStyle w:val="BodyText"/>
      </w:pPr>
      <w:r>
        <w:t xml:space="preserve">In conclusion, the reflection on the</w:t>
      </w:r>
      <w:r>
        <w:t xml:space="preserve"> </w:t>
      </w:r>
      <w:r>
        <w:t xml:space="preserve">Automotive Engineer</w:t>
      </w:r>
      <w:r>
        <w:t xml:space="preserve"> </w:t>
      </w:r>
      <w:r>
        <w:t xml:space="preserve">in</w:t>
      </w:r>
      <w:r>
        <w:t xml:space="preserve"> </w:t>
      </w:r>
      <w:r>
        <w:t xml:space="preserve">Nigeria, Lagos</w:t>
      </w:r>
      <w:r>
        <w:t xml:space="preserve">, reveals a profession that is dynamic, challenging, and essential. It is not enough to be merely competent in theoretical mechanics; one must be adaptable, innovative, and socially conscious. The engineer serves as a guardian of safety, an advocate for sustainability, and a driver of economic efficiency.</w:t>
      </w:r>
    </w:p>
    <w:p>
      <w:pPr>
        <w:pStyle w:val="BodyText"/>
      </w:pPr>
      <w:r>
        <w:br/>
      </w:r>
    </w:p>
    <w:p>
      <w:pPr>
        <w:pStyle w:val="BodyText"/>
      </w:pPr>
      <w:r>
        <w:t xml:space="preserve">As Lagos continues to grow and aspire to become a global hub for technology and finance ("Silicon Lagoon"), the automotive sector must evolve in tandem. The</w:t>
      </w:r>
      <w:r>
        <w:t xml:space="preserve"> </w:t>
      </w:r>
      <w:r>
        <w:t xml:space="preserve">Automotive Engineer</w:t>
      </w:r>
      <w:r>
        <w:t xml:space="preserve"> </w:t>
      </w:r>
      <w:r>
        <w:t xml:space="preserve">holds the keys to this evolution. By focusing on durable design, environmental responsibility, and technological integration, they can transform the mobility landscape of Nigeria. This is not just about fixing cars; it is about engineering a future where movement in Lagos is safer, cleaner, and more efficient. The road ahead may be bumpy, much like the streets of Lagos itself, but with dedicated engineering leadership that understands local nuances, there is no limit to what can be achieved.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Automotive Engineer in Nigeria, Lagos</dc:title>
  <dc:creator/>
  <dc:language>en</dc:language>
  <cp:keywords/>
  <dcterms:created xsi:type="dcterms:W3CDTF">2026-07-29T11:52:15Z</dcterms:created>
  <dcterms:modified xsi:type="dcterms:W3CDTF">2026-07-29T11:52:15Z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