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an</w:t>
      </w:r>
      <w:r>
        <w:t xml:space="preserve"> </w:t>
      </w:r>
      <w:r>
        <w:t xml:space="preserve">Automotive</w:t>
      </w:r>
      <w:r>
        <w:t xml:space="preserve"> </w:t>
      </w:r>
      <w:r>
        <w:t xml:space="preserve">Engineer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6" w:name="Xee88771c897741522f4eb5da9c6fa0d944c9246"/>
    <w:p>
      <w:pPr>
        <w:pStyle w:val="Heading1"/>
      </w:pPr>
      <w:r>
        <w:t xml:space="preserve">A Reflection on the Automotive Engineering Profession in South Africa, Johannesburg</w:t>
      </w:r>
    </w:p>
    <w:p>
      <w:pPr>
        <w:pStyle w:val="FirstParagraph"/>
      </w:pPr>
      <w:r>
        <w:t xml:space="preserve">The city of Johannesburg stands as a testament to human ingenuity and industrial resilience. Known historically as "Egoli," or the Place of Gold, it has evolved into the economic heartbeat of South Africa. Within this bustling metropolis, where the hum of heavy traffic mixes with the rhythm of rapid urbanization, lies a critical profession that often goes unnoticed by the general public but is fundamental to modern life: that of the</w:t>
      </w:r>
      <w:r>
        <w:t xml:space="preserve"> </w:t>
      </w:r>
      <w:r>
        <w:rPr>
          <w:bCs/>
          <w:b/>
        </w:rPr>
        <w:t xml:space="preserve">Automotive Engineer</w:t>
      </w:r>
      <w:r>
        <w:t xml:space="preserve">. This reflection paper aims to explore the multifaceted role of an</w:t>
      </w:r>
      <w:r>
        <w:t xml:space="preserve"> </w:t>
      </w:r>
      <w:r>
        <w:rPr>
          <w:bCs/>
          <w:b/>
        </w:rPr>
        <w:t xml:space="preserve">Automotive Engineer</w:t>
      </w:r>
      <w:r>
        <w:t xml:space="preserve">, specifically within the unique socio-economic and industrial context of</w:t>
      </w:r>
      <w:r>
        <w:t xml:space="preserve"> </w:t>
      </w:r>
      <w:r>
        <w:rPr>
          <w:bCs/>
          <w:b/>
        </w:rPr>
        <w:t xml:space="preserve">South Africa, Johannesburg</w:t>
      </w:r>
      <w:r>
        <w:t xml:space="preserve">. It seeks to analyze not only the technical demands of this profession but also its broader implications for infrastructure, safety, environmental sustainability, and economic development in one of Africa's most dynamic cities.</w:t>
      </w:r>
    </w:p>
    <w:bookmarkStart w:id="20" w:name="X8b06aea40195b0c613d168507cbc75d0fd810b0"/>
    <w:p>
      <w:pPr>
        <w:pStyle w:val="Heading2"/>
      </w:pPr>
      <w:r>
        <w:t xml:space="preserve">The Contextual Landscape: Johannesburg’s Automotive Industry</w:t>
      </w:r>
    </w:p>
    <w:p>
      <w:pPr>
        <w:pStyle w:val="FirstParagraph"/>
      </w:pPr>
      <w:r>
        <w:t xml:space="preserve">To understand the significance of an</w:t>
      </w:r>
      <w:r>
        <w:t xml:space="preserve"> </w:t>
      </w:r>
      <w:r>
        <w:rPr>
          <w:bCs/>
          <w:b/>
        </w:rPr>
        <w:t xml:space="preserve">Automotive Engineer</w:t>
      </w:r>
      <w:r>
        <w:t xml:space="preserve">, one must first appreciate the landscape of</w:t>
      </w:r>
      <w:r>
        <w:t xml:space="preserve"> </w:t>
      </w:r>
      <w:r>
        <w:rPr>
          <w:bCs/>
          <w:b/>
        </w:rPr>
        <w:t xml:space="preserve">South Africa, Johannesburg</w:t>
      </w:r>
      <w:r>
        <w:t xml:space="preserve">. While South Africa is renowned globally for its automotive manufacturing hub in the Eastern Cape (home to major manufacturers like BMW, Ford, and Toyota), Johannesburg serves as the crucial logistical, administrative, and secondary engineering nexus. As a sprawling metropolis with over five million inhabitants in its city proper and nearly seven million in the greater metropolitan area, Johannesburg faces unique mobility challenges. The reliance on private vehicles is high due to gaps in public transport coverage across vast suburban areas, yet there is a growing push for integrated public transport solutions, such as the Rea Vaya bus rapid transit system.</w:t>
      </w:r>
    </w:p>
    <w:p>
      <w:pPr>
        <w:pStyle w:val="BodyText"/>
      </w:pPr>
      <w:r>
        <w:t xml:space="preserve">In this environment, an</w:t>
      </w:r>
      <w:r>
        <w:t xml:space="preserve"> </w:t>
      </w:r>
      <w:r>
        <w:rPr>
          <w:bCs/>
          <w:b/>
        </w:rPr>
        <w:t xml:space="preserve">Automotive Engineer</w:t>
      </w:r>
      <w:r>
        <w:t xml:space="preserve"> </w:t>
      </w:r>
      <w:r>
        <w:t xml:space="preserve">does not merely design cars in isolation. Their work is deeply intertwined with the city's infrastructure. They are tasked with ensuring that vehicles designed for global markets can withstand and operate efficiently within the specific conditions of</w:t>
      </w:r>
      <w:r>
        <w:t xml:space="preserve"> </w:t>
      </w:r>
      <w:r>
        <w:rPr>
          <w:bCs/>
          <w:b/>
        </w:rPr>
        <w:t xml:space="preserve">South Africa, Johannesburg</w:t>
      </w:r>
      <w:r>
        <w:t xml:space="preserve">. This includes dealing with varying road conditions, extreme weather fluctuations between summer thunderstorms and winter frost, and the high mileage typical of commuter vehicles.</w:t>
      </w:r>
    </w:p>
    <w:bookmarkEnd w:id="20"/>
    <w:bookmarkStart w:id="21" w:name="technical-challenges-and-innovation"/>
    <w:p>
      <w:pPr>
        <w:pStyle w:val="Heading2"/>
      </w:pPr>
      <w:r>
        <w:t xml:space="preserve">Technical Challenges and Innovation</w:t>
      </w:r>
    </w:p>
    <w:p>
      <w:pPr>
        <w:pStyle w:val="FirstParagraph"/>
      </w:pPr>
      <w:r>
        <w:t xml:space="preserve">The technical scope of an</w:t>
      </w:r>
      <w:r>
        <w:t xml:space="preserve"> </w:t>
      </w:r>
      <w:r>
        <w:rPr>
          <w:bCs/>
          <w:b/>
        </w:rPr>
        <w:t xml:space="preserve">Automotive Engineer</w:t>
      </w:r>
      <w:r>
        <w:t xml:space="preserve"> </w:t>
      </w:r>
      <w:r>
        <w:t xml:space="preserve">in this region is expansive. It involves rigorous testing for durability, safety, and emissions compliance. In recent years, the regulatory landscape in South Africa has tightened significantly regarding carbon emissions and fuel efficiency standards driven by the Department of Mineral Resources and Energy. Consequently, automotive engineers are under pressure to innovate beyond traditional internal combustion engines.</w:t>
      </w:r>
    </w:p>
    <w:p>
      <w:pPr>
        <w:pStyle w:val="BodyText"/>
      </w:pPr>
      <w:r>
        <w:t xml:space="preserve">A significant aspect of this role in</w:t>
      </w:r>
      <w:r>
        <w:t xml:space="preserve"> </w:t>
      </w:r>
      <w:r>
        <w:rPr>
          <w:bCs/>
          <w:b/>
        </w:rPr>
        <w:t xml:space="preserve">South Africa, Johannesburg</w:t>
      </w:r>
      <w:r>
        <w:t xml:space="preserve">, is the transition toward electrification. While electric vehicle (EV) infrastructure is still nascent compared to Europe or China, Johannesburg is beginning to see a surge in EV adoption among commercial fleets and private citizens concerned with rising fuel costs. An</w:t>
      </w:r>
      <w:r>
        <w:t xml:space="preserve"> </w:t>
      </w:r>
      <w:r>
        <w:rPr>
          <w:bCs/>
          <w:b/>
        </w:rPr>
        <w:t xml:space="preserve">Automotive Engineer</w:t>
      </w:r>
      <w:r>
        <w:t xml:space="preserve"> </w:t>
      </w:r>
      <w:r>
        <w:t xml:space="preserve">here must navigate the complexities of adapting vehicles for local charging infrastructures, battery thermal management in hot climates, and supply chain logistics for replacement parts. Furthermore, they play a key role in maintaining the existing fleet of internal combustion engines that currently dominate South African roads, ensuring these older technologies remain safe and compliant with evolving environmental regulations.</w:t>
      </w:r>
    </w:p>
    <w:bookmarkEnd w:id="21"/>
    <w:bookmarkStart w:id="22" w:name="safety-as-a-moral-imperative"/>
    <w:p>
      <w:pPr>
        <w:pStyle w:val="Heading2"/>
      </w:pPr>
      <w:r>
        <w:t xml:space="preserve">Safety as a Moral Imperative</w:t>
      </w:r>
    </w:p>
    <w:p>
      <w:pPr>
        <w:pStyle w:val="FirstParagraph"/>
      </w:pPr>
      <w:r>
        <w:t xml:space="preserve">Safety is perhaps the most poignant reflection point for any engineering discipline, but it takes on a heightened urgency in</w:t>
      </w:r>
      <w:r>
        <w:t xml:space="preserve"> </w:t>
      </w:r>
      <w:r>
        <w:rPr>
          <w:bCs/>
          <w:b/>
        </w:rPr>
        <w:t xml:space="preserve">South Africa, Johannesburg</w:t>
      </w:r>
      <w:r>
        <w:t xml:space="preserve">. The country faces one of the highest road accident rates in the world. Statistics frequently cite speed, human error, and vehicle mechanical failure as primary causes. Therefore, an</w:t>
      </w:r>
      <w:r>
        <w:t xml:space="preserve"> </w:t>
      </w:r>
      <w:r>
        <w:rPr>
          <w:bCs/>
          <w:b/>
        </w:rPr>
        <w:t xml:space="preserve">Automotive Engineer</w:t>
      </w:r>
      <w:r>
        <w:t xml:space="preserve"> </w:t>
      </w:r>
      <w:r>
        <w:t xml:space="preserve">bears a heavy moral responsibility. It is not just about creating a sleek chassis or a powerful engine; it is about designing fail-safes that protect life.</w:t>
      </w:r>
    </w:p>
    <w:p>
      <w:pPr>
        <w:pStyle w:val="BodyText"/>
      </w:pPr>
      <w:r>
        <w:t xml:space="preserve">This involves the integration of advanced driver-assistance systems (ADAS), robust crumple zones, and reliable braking systems. In Johannesburg, where traffic density can be intense and unpredictable, engineers must consider real-world driving behaviors. The reflection here is on how engineering ethics intersect with public health. Every design decision made by an</w:t>
      </w:r>
      <w:r>
        <w:t xml:space="preserve"> </w:t>
      </w:r>
      <w:r>
        <w:rPr>
          <w:bCs/>
          <w:b/>
        </w:rPr>
        <w:t xml:space="preserve">Automotive Engineer</w:t>
      </w:r>
      <w:r>
        <w:t xml:space="preserve"> </w:t>
      </w:r>
      <w:r>
        <w:t xml:space="preserve">has the potential to reduce injury severity or prevent accidents entirely. This responsibility drives continuous improvement in safety standards, pushing local subsidiaries of global brands and domestic suppliers to exceed minimum legal requirements.</w:t>
      </w:r>
    </w:p>
    <w:bookmarkEnd w:id="22"/>
    <w:bookmarkStart w:id="23" w:name="economic-impact-and-local-content"/>
    <w:p>
      <w:pPr>
        <w:pStyle w:val="Heading2"/>
      </w:pPr>
      <w:r>
        <w:t xml:space="preserve">Economic Impact and Local Content</w:t>
      </w:r>
    </w:p>
    <w:p>
      <w:pPr>
        <w:pStyle w:val="FirstParagraph"/>
      </w:pPr>
      <w:r>
        <w:t xml:space="preserve">Beyond technical and safety considerations, the role of the</w:t>
      </w:r>
      <w:r>
        <w:t xml:space="preserve"> </w:t>
      </w:r>
      <w:r>
        <w:rPr>
          <w:bCs/>
          <w:b/>
        </w:rPr>
        <w:t xml:space="preserve">Automotive Engineer</w:t>
      </w:r>
      <w:r>
        <w:t xml:space="preserve"> </w:t>
      </w:r>
      <w:r>
        <w:t xml:space="preserve">is economically pivotal for</w:t>
      </w:r>
      <w:r>
        <w:t xml:space="preserve"> </w:t>
      </w:r>
      <w:r>
        <w:rPr>
          <w:bCs/>
          <w:b/>
        </w:rPr>
        <w:t xml:space="preserve">South Africa, Johannesburg</w:t>
      </w:r>
      <w:r>
        <w:t xml:space="preserve">. The automotive sector is a major employer and a key contributor to GDP. Engineers are central to localizing supply chains and increasing local content. By engineering components locally rather than importing finished units, South Africa retains value within its borders. In Johannesburg, this translates to jobs in design centers, testing facilities, and project management offices.</w:t>
      </w:r>
    </w:p>
    <w:p>
      <w:pPr>
        <w:pStyle w:val="BodyText"/>
      </w:pPr>
      <w:r>
        <w:t xml:space="preserve">Moreover, automotive engineers contribute to skills development. They mentor junior engineers and technicians, fostering a culture of STEM (Science, Technology Engineering Mathematics) excellence within the city. This human capital development is essential for the long-term industrial competitiveness of</w:t>
      </w:r>
      <w:r>
        <w:t xml:space="preserve"> </w:t>
      </w:r>
      <w:r>
        <w:rPr>
          <w:bCs/>
          <w:b/>
        </w:rPr>
        <w:t xml:space="preserve">South Africa</w:t>
      </w:r>
      <w:r>
        <w:t xml:space="preserve">. The reflection extends to how engineering leadership can inspire the next generation of South African youth to pursue technical careers, thereby addressing skills shortages and empowering communities through employment.</w:t>
      </w:r>
    </w:p>
    <w:bookmarkEnd w:id="23"/>
    <w:bookmarkStart w:id="24" w:name="X3a68314ab04540ed03dd4ab2ddfff8dbaf5a09e"/>
    <w:p>
      <w:pPr>
        <w:pStyle w:val="Heading2"/>
      </w:pPr>
      <w:r>
        <w:t xml:space="preserve">Environmental Stewardship in an Urban Center</w:t>
      </w:r>
    </w:p>
    <w:p>
      <w:pPr>
        <w:pStyle w:val="FirstParagraph"/>
      </w:pPr>
      <w:r>
        <w:t xml:space="preserve">Johannesburg struggles with air quality issues, partly due to traffic congestion and industrial activity. The</w:t>
      </w:r>
      <w:r>
        <w:t xml:space="preserve"> </w:t>
      </w:r>
      <w:r>
        <w:rPr>
          <w:bCs/>
          <w:b/>
        </w:rPr>
        <w:t xml:space="preserve">Automotive Engineer</w:t>
      </w:r>
      <w:r>
        <w:t xml:space="preserve">, therefore, plays a crucial role in environmental stewardship. By optimizing engine efficiency, developing hybrid technologies, and preparing for full electrification, these professionals directly contribute to reducing the carbon footprint of the city’s transport sector. This is not merely a technical challenge but an environmental imperative. The reflection here is on sustainability: how can we move people efficiently without degrading the environment they live in? The answers lie in innovative engineering solutions that balance performance with planetary health.</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bCs/>
          <w:b/>
        </w:rPr>
        <w:t xml:space="preserve">Automotive Engineer</w:t>
      </w:r>
      <w:r>
        <w:t xml:space="preserve">, particularly within the vibrant and challenging context of</w:t>
      </w:r>
      <w:r>
        <w:t xml:space="preserve"> </w:t>
      </w:r>
      <w:r>
        <w:rPr>
          <w:bCs/>
          <w:b/>
        </w:rPr>
        <w:t xml:space="preserve">South Africa, Johannesburg</w:t>
      </w:r>
      <w:r>
        <w:t xml:space="preserve">, is one of profound complexity and impact. It is a role that transcends mere technical proficiency. It encompasses economic development, public safety, environmental sustainability, and social responsibility. As Johannesburg continues to grow and evolve, the need for skilled automotive engineers who can navigate local constraints while adhering to global standards will only increase.</w:t>
      </w:r>
    </w:p>
    <w:p>
      <w:pPr>
        <w:pStyle w:val="BodyText"/>
      </w:pPr>
      <w:r>
        <w:t xml:space="preserve">This reflection underscores that automotive engineering is not a static discipline but a dynamic force shaping the future of mobility in South Africa. It requires professionals who are not only technically adept but also socially conscious, understanding that every vehicle they help bring to market affects the daily lives of millions in Johannesburg and beyond. The future of</w:t>
      </w:r>
      <w:r>
        <w:t xml:space="preserve"> </w:t>
      </w:r>
      <w:r>
        <w:rPr>
          <w:bCs/>
          <w:b/>
        </w:rPr>
        <w:t xml:space="preserve">South Africa, Johannesburg</w:t>
      </w:r>
      <w:r>
        <w:t xml:space="preserve">'s transport landscape depends on the innovation, integrity, and vision of its automotive engineers.</w:t>
      </w:r>
    </w:p>
    <w:p>
      <w:pPr>
        <w:pStyle w:val="BodyText"/>
      </w:pPr>
      <w:r>
        <w:rPr>
          <w:bCs/>
          <w:b/>
        </w:rPr>
        <w:t xml:space="preserve">Prepared by:</w:t>
      </w:r>
    </w:p>
    <w:p>
      <w:pPr>
        <w:pStyle w:val="BodyText"/>
      </w:pPr>
      <w:r>
        <w:t xml:space="preserve">[Your Name/Student ID]</w:t>
      </w:r>
    </w:p>
    <w:p>
      <w:pPr>
        <w:pStyle w:val="BodyText"/>
      </w:pPr>
      <w:r>
        <w:t xml:space="preserve">Date: October 26,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Responsibility of an Automotive Engineer in South Africa, Johannesburg</dc:title>
  <dc:creator/>
  <cp:keywords/>
  <dcterms:created xsi:type="dcterms:W3CDTF">2026-07-30T14:56:50Z</dcterms:created>
  <dcterms:modified xsi:type="dcterms:W3CDTF">2026-07-30T14:56:50Z</dcterms:modified>
</cp:coreProperties>
</file>

<file path=docProps/custom.xml><?xml version="1.0" encoding="utf-8"?>
<Properties xmlns="http://schemas.openxmlformats.org/officeDocument/2006/custom-properties" xmlns:vt="http://schemas.openxmlformats.org/officeDocument/2006/docPropsVTypes"/>
</file>