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Naples,</w:t>
      </w:r>
      <w:r>
        <w:t xml:space="preserve"> </w:t>
      </w:r>
      <w:r>
        <w:t xml:space="preserve">Italy</w:t>
      </w:r>
    </w:p>
    <w:bookmarkStart w:id="21" w:name="the-sourdough-soul-of-the-south"/>
    <w:p>
      <w:pPr>
        <w:pStyle w:val="Heading1"/>
      </w:pPr>
      <w:r>
        <w:t xml:space="preserve">The Sourdough Soul of the South</w:t>
      </w:r>
    </w:p>
    <w:bookmarkStart w:id="20" w:name="Xecda1a7ed7ddb46b6c6bd6b7efdfd412c93ab8e"/>
    <w:p>
      <w:pPr>
        <w:pStyle w:val="Heading3"/>
      </w:pPr>
      <w:r>
        <w:t xml:space="preserve">A Reflection Paper on the Baker in Italy, Naples</w:t>
      </w:r>
    </w:p>
    <w:p>
      <w:pPr>
        <w:pStyle w:val="FirstParagraph"/>
      </w:pPr>
      <w:r>
        <w:t xml:space="preserve">In the labyrinthine streets of historic centers across Europe, one might expect to find a standardized approach to breadmaking. However, nowhere is this expectation so thoroughly dismantled as in</w:t>
      </w:r>
      <w:r>
        <w:t xml:space="preserve"> </w:t>
      </w:r>
      <w:r>
        <w:rPr>
          <w:bCs/>
          <w:b/>
        </w:rPr>
        <w:t xml:space="preserve">Italy Naples</w:t>
      </w:r>
      <w:r>
        <w:t xml:space="preserve">. To understand the cultural heartbeat of this southern Italian city, one must look past the monuments and toward the ovens. It is within these hot, flour-dusted sanctuaries that we find the true protagonist of Neapolitan daily life: The</w:t>
      </w:r>
      <w:r>
        <w:t xml:space="preserve"> </w:t>
      </w:r>
      <w:r>
        <w:rPr>
          <w:bCs/>
          <w:b/>
        </w:rPr>
        <w:t xml:space="preserve">Baker</w:t>
      </w:r>
      <w:r>
        <w:t xml:space="preserve">. This reflection seeks to explore not merely how bread is made in this region, but what it signifies about community, tradition, and the specific culinary identity of</w:t>
      </w:r>
      <w:r>
        <w:t xml:space="preserve"> </w:t>
      </w:r>
      <w:r>
        <w:rPr>
          <w:bCs/>
          <w:b/>
        </w:rPr>
        <w:t xml:space="preserve">Italy Naples</w:t>
      </w:r>
      <w:r>
        <w:t xml:space="preserve">.</w:t>
      </w:r>
    </w:p>
    <w:p>
      <w:pPr>
        <w:pStyle w:val="BodyText"/>
      </w:pPr>
      <w:r>
        <w:t xml:space="preserve">The role of the</w:t>
      </w:r>
      <w:r>
        <w:t xml:space="preserve"> </w:t>
      </w:r>
      <w:r>
        <w:rPr>
          <w:iCs/>
          <w:i/>
        </w:rPr>
        <w:t xml:space="preserve">baker</w:t>
      </w:r>
      <w:r>
        <w:t xml:space="preserve"> </w:t>
      </w:r>
      <w:r>
        <w:t xml:space="preserve">in modern society has often been reduced to that of a mere supplier. In many parts of the world, bread is a commodity purchased from a supermarket aisle, wrapped in plastic and devoid of human touch. Yet, in</w:t>
      </w:r>
      <w:r>
        <w:t xml:space="preserve"> </w:t>
      </w:r>
      <w:r>
        <w:rPr>
          <w:bCs/>
          <w:b/>
        </w:rPr>
        <w:t xml:space="preserve">Italy Naples</w:t>
      </w:r>
      <w:r>
        <w:t xml:space="preserve">, this transactional relationship does not exist. Here, the</w:t>
      </w:r>
      <w:r>
        <w:t xml:space="preserve"> </w:t>
      </w:r>
      <w:r>
        <w:rPr>
          <w:iCs/>
          <w:i/>
        </w:rPr>
        <w:t xml:space="preserve">baker</w:t>
      </w:r>
      <w:r>
        <w:t xml:space="preserve"> </w:t>
      </w:r>
      <w:r>
        <w:t xml:space="preserve">is an artisan, a scientist of fermentation, and often a patriarch or matriarch of the neighborhood. The local bakery is not simply a store; it is a social hub. To enter one in Naples is to step into a ritual that has remained largely unchanged for centuries. The aroma hitting you upon entry—a complex mixture of yeast, toasted grain, and wood smoke—is an immediate indicator of quality and authenticity. It signals that the</w:t>
      </w:r>
      <w:r>
        <w:t xml:space="preserve"> </w:t>
      </w:r>
      <w:r>
        <w:rPr>
          <w:iCs/>
          <w:i/>
        </w:rPr>
        <w:t xml:space="preserve">baker</w:t>
      </w:r>
      <w:r>
        <w:t xml:space="preserve"> </w:t>
      </w:r>
      <w:r>
        <w:t xml:space="preserve">has adhered to strict standards of patience and precision.</w:t>
      </w:r>
    </w:p>
    <w:p>
      <w:pPr>
        <w:pStyle w:val="BodyText"/>
      </w:pPr>
      <w:r>
        <w:t xml:space="preserve">The specific context of</w:t>
      </w:r>
      <w:r>
        <w:t xml:space="preserve"> </w:t>
      </w:r>
      <w:r>
        <w:rPr>
          <w:bCs/>
          <w:b/>
        </w:rPr>
        <w:t xml:space="preserve">Italy Naples</w:t>
      </w:r>
      <w:r>
        <w:t xml:space="preserve"> </w:t>
      </w:r>
      <w:r>
        <w:t xml:space="preserve">presents unique challenges and opportunities for the craft. The city’s volcanic soil, rich in minerals from Mount Vesuvius, provides a distinct terroir that influences local agriculture. However, the most significant factor is the climate and culture surrounding fermentation. In</w:t>
      </w:r>
      <w:r>
        <w:t xml:space="preserve"> </w:t>
      </w:r>
      <w:r>
        <w:rPr>
          <w:bCs/>
          <w:b/>
        </w:rPr>
        <w:t xml:space="preserve">Italy Naples</w:t>
      </w:r>
      <w:r>
        <w:t xml:space="preserve">, heat is not an adversary to be fought with air conditioning; it is a partner to be respected. The traditional Neapolitan baker utilizes long fermentation times, often allowing doughs to rest for twenty-four hours or more. This process, known as *lievito madre* (sour starter), requires the</w:t>
      </w:r>
      <w:r>
        <w:t xml:space="preserve"> </w:t>
      </w:r>
      <w:r>
        <w:rPr>
          <w:iCs/>
          <w:i/>
        </w:rPr>
        <w:t xml:space="preserve">baker</w:t>
      </w:r>
      <w:r>
        <w:t xml:space="preserve"> </w:t>
      </w:r>
      <w:r>
        <w:t xml:space="preserve">to possess an intuitive understanding of temperature and humidity. It is a dialogue between human and nature that defines the Neapolitan approach.</w:t>
      </w:r>
    </w:p>
    <w:p>
      <w:pPr>
        <w:pStyle w:val="BodyText"/>
      </w:pPr>
      <w:r>
        <w:t xml:space="preserve">One cannot reflect on the</w:t>
      </w:r>
      <w:r>
        <w:t xml:space="preserve"> </w:t>
      </w:r>
      <w:r>
        <w:rPr>
          <w:iCs/>
          <w:i/>
        </w:rPr>
        <w:t xml:space="preserve">baker</w:t>
      </w:r>
      <w:r>
        <w:t xml:space="preserve"> </w:t>
      </w:r>
      <w:r>
        <w:t xml:space="preserve">in this region without discussing the *pizza*. While many associate Naples with pizza, it is crucial to recognize that for the local baker, pizza dough is often seen as an extension of their daily bread. The crust of a Neapolitan pizza and a loaf of traditional *pane casereccio* (house bread) share the same DNA: high hydration, wild yeast, and careful handling. In</w:t>
      </w:r>
      <w:r>
        <w:t xml:space="preserve"> </w:t>
      </w:r>
      <w:r>
        <w:rPr>
          <w:bCs/>
          <w:b/>
        </w:rPr>
        <w:t xml:space="preserve">Italy Naples</w:t>
      </w:r>
      <w:r>
        <w:t xml:space="preserve">, the</w:t>
      </w:r>
      <w:r>
        <w:t xml:space="preserve"> </w:t>
      </w:r>
      <w:r>
        <w:rPr>
          <w:iCs/>
          <w:i/>
        </w:rPr>
        <w:t xml:space="preserve">baker</w:t>
      </w:r>
      <w:r>
        <w:t xml:space="preserve"> </w:t>
      </w:r>
      <w:r>
        <w:t xml:space="preserve">is often revered for their ability to create a crumb structure that is light as air yet durable enough to hold toppings without collapsing. This technical mastery is not taught in textbooks alone; it is passed down through generations, a testament to the oral history preserved within these bakeries.</w:t>
      </w:r>
    </w:p>
    <w:p>
      <w:pPr>
        <w:pStyle w:val="BodyText"/>
      </w:pPr>
      <w:r>
        <w:t xml:space="preserve">Furthermore, the reflection on the</w:t>
      </w:r>
    </w:p>
    <w:p>
      <w:pPr>
        <w:pStyle w:val="BodyText"/>
      </w:pPr>
      <w:r>
        <w:t xml:space="preserve">baker reveals deep social structures within</w:t>
      </w:r>
      <w:r>
        <w:t xml:space="preserve"> </w:t>
      </w:r>
      <w:r>
        <w:rPr>
          <w:bCs/>
          <w:b/>
        </w:rPr>
        <w:t xml:space="preserve">Italy Naples</w:t>
      </w:r>
      <w:r>
        <w:t xml:space="preserve">. The bakery serves as a repository of local knowledge. It is where news is exchanged, where families gather for morning espresso and breadsticks (*taralli*), and where children learn to appreciate food that requires time rather than instant gratification. In an era dominated by fast fashion and fast food, the</w:t>
      </w:r>
      <w:r>
        <w:t xml:space="preserve"> </w:t>
      </w:r>
      <w:r>
        <w:rPr>
          <w:iCs/>
          <w:i/>
        </w:rPr>
        <w:t xml:space="preserve">baker</w:t>
      </w:r>
      <w:r>
        <w:t xml:space="preserve"> </w:t>
      </w:r>
      <w:r>
        <w:t xml:space="preserve">in Naples stands as a guardian of *slow living*. They resist the pressure to mass-produce, choosing instead to focus on small batches of high-quality goods. This resistance is a form of cultural preservation.</w:t>
      </w:r>
    </w:p>
    <w:p>
      <w:pPr>
        <w:pStyle w:val="BodyText"/>
      </w:pPr>
      <w:r>
        <w:t xml:space="preserve">The impact of tourism on this dynamic is also worth noting. In recent years,</w:t>
      </w:r>
      <w:r>
        <w:t xml:space="preserve"> </w:t>
      </w:r>
      <w:r>
        <w:rPr>
          <w:bCs/>
          <w:b/>
        </w:rPr>
        <w:t xml:space="preserve">Italy Naples</w:t>
      </w:r>
      <w:r>
        <w:t xml:space="preserve"> </w:t>
      </w:r>
      <w:r>
        <w:t xml:space="preserve">has seen an influx of visitors eager to experience authentic Italian culture. For the</w:t>
      </w:r>
      <w:r>
        <w:t xml:space="preserve"> </w:t>
      </w:r>
      <w:r>
        <w:rPr>
          <w:iCs/>
          <w:i/>
        </w:rPr>
        <w:t xml:space="preserve">baker</w:t>
      </w:r>
      <w:r>
        <w:t xml:space="preserve">, this presents a paradox: how to maintain tradition while catering to global demand? Many local bakers have responded by doubling down on authenticity, educating tourists on the importance of using simple ingredients: flour, water, salt, and yeast. They teach that shortcuts result in inferior products. This educational role has elevated the status of the</w:t>
      </w:r>
      <w:r>
        <w:t xml:space="preserve"> </w:t>
      </w:r>
      <w:r>
        <w:rPr>
          <w:iCs/>
          <w:i/>
        </w:rPr>
        <w:t xml:space="preserve">baker</w:t>
      </w:r>
      <w:r>
        <w:t xml:space="preserve"> </w:t>
      </w:r>
      <w:r>
        <w:t xml:space="preserve">from a tradesperson to a cultural ambassador for</w:t>
      </w:r>
      <w:r>
        <w:t xml:space="preserve"> </w:t>
      </w:r>
      <w:r>
        <w:rPr>
          <w:bCs/>
          <w:b/>
        </w:rPr>
        <w:t xml:space="preserve">Italy Naples</w:t>
      </w:r>
      <w:r>
        <w:t xml:space="preserve">.</w:t>
      </w:r>
    </w:p>
    <w:p>
      <w:pPr>
        <w:pStyle w:val="BodyText"/>
      </w:pPr>
      <w:r>
        <w:t xml:space="preserve">Mechanization poses another threat to this tradition. The availability of industrial mixers and automated proofing boxes tempts some to speed up production. However, the heart of Neapolitan baking beats slowly. The</w:t>
      </w:r>
      <w:r>
        <w:t xml:space="preserve"> </w:t>
      </w:r>
      <w:r>
        <w:rPr>
          <w:iCs/>
          <w:i/>
        </w:rPr>
        <w:t xml:space="preserve">baker</w:t>
      </w:r>
      <w:r>
        <w:t xml:space="preserve"> </w:t>
      </w:r>
      <w:r>
        <w:t xml:space="preserve">who truly embodies the spirit of</w:t>
      </w:r>
      <w:r>
        <w:t xml:space="preserve"> </w:t>
      </w:r>
      <w:r>
        <w:rPr>
          <w:bCs/>
          <w:b/>
        </w:rPr>
        <w:t xml:space="preserve">Italy Naples</w:t>
      </w:r>
      <w:r>
        <w:t xml:space="preserve"> </w:t>
      </w:r>
      <w:r>
        <w:t xml:space="preserve">knows that machines cannot replicate the gentle touch required to fold dough without tearing it. This tactile connection is essential. It ensures that gas pockets are preserved, leading to an open crumb and a crisp crust. When observing a master</w:t>
      </w:r>
      <w:r>
        <w:t xml:space="preserve"> </w:t>
      </w:r>
      <w:r>
        <w:rPr>
          <w:iCs/>
          <w:i/>
        </w:rPr>
        <w:t xml:space="preserve">baker</w:t>
      </w:r>
      <w:r>
        <w:t xml:space="preserve"> </w:t>
      </w:r>
      <w:r>
        <w:t xml:space="preserve">at work in Naples, one sees a dance—a rhythmic movement of hands shaping loaves with practiced ease.</w:t>
      </w:r>
    </w:p>
    <w:p>
      <w:pPr>
        <w:pStyle w:val="BodyText"/>
      </w:pPr>
      <w:r>
        <w:t xml:space="preserve">In conclusion, the reflection on the</w:t>
      </w:r>
      <w:r>
        <w:t xml:space="preserve"> </w:t>
      </w:r>
      <w:r>
        <w:rPr>
          <w:iCs/>
          <w:i/>
        </w:rPr>
        <w:t xml:space="preserve">baker</w:t>
      </w:r>
      <w:r>
        <w:t xml:space="preserve"> </w:t>
      </w:r>
      <w:r>
        <w:t xml:space="preserve">in</w:t>
      </w:r>
      <w:r>
        <w:t xml:space="preserve"> </w:t>
      </w:r>
      <w:r>
        <w:rPr>
          <w:bCs/>
          <w:b/>
        </w:rPr>
        <w:t xml:space="preserve">Italy Naples</w:t>
      </w:r>
      <w:r>
        <w:t xml:space="preserve"> </w:t>
      </w:r>
      <w:r>
        <w:t xml:space="preserve">transcends mere culinary appreciation. It is an exploration of identity. The baker represents resilience against industrialization, a commitment to quality over quantity, and a deep love for community. In</w:t>
      </w:r>
      <w:r>
        <w:t xml:space="preserve"> </w:t>
      </w:r>
      <w:r>
        <w:rPr>
          <w:bCs/>
          <w:b/>
        </w:rPr>
        <w:t xml:space="preserve">Italy Naples</w:t>
      </w:r>
      <w:r>
        <w:t xml:space="preserve">, bread is not just sustenance; it is history on a plate. As long as the ovens continue to glow red in the mornings and the scent of rising dough fills the narrow streets, the soul of this city remains intact. To understand Naples, one must respect its bakers, for they are indeed among its greatest treasures.</w:t>
      </w:r>
    </w:p>
    <w:p>
      <w:pPr>
        <w:pStyle w:val="BodyText"/>
      </w:pPr>
      <w:r>
        <w:t xml:space="preserve">Ultimately, this paper argues that preserving artisanal baking traditions is vital for cultural sustainability. The</w:t>
      </w:r>
      <w:r>
        <w:t xml:space="preserve"> </w:t>
      </w:r>
      <w:r>
        <w:rPr>
          <w:iCs/>
          <w:i/>
        </w:rPr>
        <w:t xml:space="preserve">baker</w:t>
      </w:r>
      <w:r>
        <w:t xml:space="preserve"> </w:t>
      </w:r>
      <w:r>
        <w:t xml:space="preserve">in</w:t>
      </w:r>
      <w:r>
        <w:t xml:space="preserve"> </w:t>
      </w:r>
      <w:r>
        <w:rPr>
          <w:bCs/>
          <w:b/>
        </w:rPr>
        <w:t xml:space="preserve">Italy Naples</w:t>
      </w:r>
      <w:r>
        <w:t xml:space="preserve">, through their daily labor and dedication to craft, ensures that future generations will inherit more than just recipes—they will inherit a way of life rooted in patience, community, and the simple joy of breaking bread together.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Baker in Naples, Italy</dc:title>
  <dc:creator/>
  <dc:language>en</dc:language>
  <cp:keywords/>
  <dcterms:created xsi:type="dcterms:W3CDTF">2026-07-29T12:37:30Z</dcterms:created>
  <dcterms:modified xsi:type="dcterms:W3CDTF">2026-07-29T12:37:30Z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