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Italy</w:t>
      </w:r>
      <w:r>
        <w:t xml:space="preserve"> </w:t>
      </w:r>
      <w:r>
        <w:t xml:space="preserve">Naples</w:t>
      </w:r>
    </w:p>
    <w:bookmarkStart w:id="27" w:name="bridging-science-and-heritage"/>
    <w:p>
      <w:pPr>
        <w:pStyle w:val="Heading1"/>
      </w:pPr>
      <w:r>
        <w:t xml:space="preserve">Bridging Science and Heritage</w:t>
      </w:r>
    </w:p>
    <w:p>
      <w:pPr>
        <w:pStyle w:val="FirstParagraph"/>
      </w:pPr>
      <w:r>
        <w:rPr>
          <w:bCs/>
          <w:b/>
        </w:rPr>
        <w:t xml:space="preserve">A Reflection Paper on the Role of the Biologist in Italy Naples</w:t>
      </w:r>
    </w:p>
    <w:p>
      <w:r>
        <w:pict>
          <v:rect style="width:0;height:1.5pt" o:hralign="center" o:hrstd="t" o:hr="t"/>
        </w:pict>
      </w:r>
    </w:p>
    <w:bookmarkStart w:id="20" w:name="introduction"/>
    <w:p>
      <w:pPr>
        <w:pStyle w:val="Heading2"/>
      </w:pPr>
      <w:r>
        <w:t xml:space="preserve">Introduction</w:t>
      </w:r>
    </w:p>
    <w:p>
      <w:pPr>
        <w:pStyle w:val="FirstParagraph"/>
      </w:pPr>
      <w:r>
        <w:t xml:space="preserve">In the heart of Southern Europe, where ancient history collides with vibrant modern life, lies Naples (</w:t>
      </w:r>
      <w:r>
        <w:t xml:space="preserve">Italy Naples</w:t>
      </w:r>
      <w:r>
        <w:t xml:space="preserve">). To walk through its streets is to traverse millennia of human endeavor, but beneath the cobblestones and above the bustling piazzas lies a dynamic ecosystem that often goes unnoticed by the casual observer. It is within this unique geographical and cultural context that I reflect upon my journey as a</w:t>
      </w:r>
      <w:r>
        <w:t xml:space="preserve"> </w:t>
      </w:r>
      <w:r>
        <w:t xml:space="preserve">Biologist</w:t>
      </w:r>
      <w:r>
        <w:t xml:space="preserve">. This reflection explores how biological science intersects with the urban sprawl, agricultural heritage, and marine environments of Naples, highlighting the critical role scientists play in preserving both natural beauty and public health in such a densely populated historic region.</w:t>
      </w:r>
    </w:p>
    <w:bookmarkEnd w:id="20"/>
    <w:bookmarkStart w:id="21" w:name="X3cc6eab5437c2d91c7bb3ac00a0b98439230c0d"/>
    <w:p>
      <w:pPr>
        <w:pStyle w:val="Heading2"/>
      </w:pPr>
      <w:r>
        <w:t xml:space="preserve">The Urban Jungle: Biology in a Historic Metropolis</w:t>
      </w:r>
    </w:p>
    <w:p>
      <w:pPr>
        <w:pStyle w:val="FirstParagraph"/>
      </w:pPr>
      <w:r>
        <w:t xml:space="preserve">Naples is often described as a "city that never sleeps," but biologically, it is also an ecosystem of immense complexity. As a</w:t>
      </w:r>
      <w:r>
        <w:t xml:space="preserve"> </w:t>
      </w:r>
      <w:r>
        <w:t xml:space="preserve">Biologist</w:t>
      </w:r>
      <w:r>
        <w:t xml:space="preserve">, one must look beyond the architecture to see the flora and fauna that have adapted to survive in this urban matrix. The presence of ancient olive trees standing alongside modern high-rises, or the bird species that nest in medieval bell towers, presents a fascinating study in urban ecology.</w:t>
      </w:r>
    </w:p>
    <w:p>
      <w:pPr>
        <w:pStyle w:val="BodyText"/>
      </w:pPr>
      <w:r>
        <w:t xml:space="preserve">In</w:t>
      </w:r>
      <w:r>
        <w:t xml:space="preserve"> </w:t>
      </w:r>
      <w:r>
        <w:t xml:space="preserve">Italy Naples</w:t>
      </w:r>
      <w:r>
        <w:t xml:space="preserve">, the challenge for biologists is not merely observation but integration. How do we manage biodiversity in a city with such high population density? My reflections here focus on the importance of green corridors and vertical gardens. These are not just aesthetic choices but vital biological interventions that reduce heat islands, improve air quality, and provide habitats for pollinators. The biologist’s role here is advisory, bridging the gap between urban planning committees and ecological reality.</w:t>
      </w:r>
    </w:p>
    <w:bookmarkEnd w:id="21"/>
    <w:bookmarkStart w:id="22" w:name="the-marine-connection-the-gulf-of-naples"/>
    <w:p>
      <w:pPr>
        <w:pStyle w:val="Heading2"/>
      </w:pPr>
      <w:r>
        <w:t xml:space="preserve">The Marine Connection: The Gulf of Naples</w:t>
      </w:r>
    </w:p>
    <w:p>
      <w:pPr>
        <w:pStyle w:val="FirstParagraph"/>
      </w:pPr>
      <w:r>
        <w:t xml:space="preserve">No reflection on biology in this region would be complete without addressing the sea. Naples sits on the edge of the Gulf of Naples, a body of water rich in history and biodiversity. For a</w:t>
      </w:r>
      <w:r>
        <w:t xml:space="preserve"> </w:t>
      </w:r>
      <w:r>
        <w:t xml:space="preserve">Biologist</w:t>
      </w:r>
      <w:r>
        <w:t xml:space="preserve">, this coastline is both a laboratory and a responsibility. The marine environment here faces pressures from tourism, shipping, and historical pollution issues.</w:t>
      </w:r>
    </w:p>
    <w:p>
      <w:pPr>
        <w:pStyle w:val="BodyText"/>
      </w:pPr>
      <w:r>
        <w:t xml:space="preserve">"To understand the health of Naples, one must first understand the health of its sea. The biologist serves as the voice for these underwater ecosystems."</w:t>
      </w:r>
    </w:p>
    <w:p>
      <w:pPr>
        <w:pStyle w:val="BodyText"/>
      </w:pPr>
      <w:r>
        <w:t xml:space="preserve">The work involves monitoring water quality, studying marine flora such as Posidonia oceanica (though less prevalent in the deep Gulf compared to other Mediterranean areas, similar seagrasses are crucial), and assessing the impact of coastal development on marine life. In</w:t>
      </w:r>
      <w:r>
        <w:t xml:space="preserve"> </w:t>
      </w:r>
      <w:r>
        <w:t xml:space="preserve">Italy Naples</w:t>
      </w:r>
      <w:r>
        <w:t xml:space="preserve">, there is a strong cultural tie to the sea, from fishing traditions to culinary heritage. The biologist must communicate scientific data in a way that respects this cultural connection while advocating for sustainable practices.</w:t>
      </w:r>
    </w:p>
    <w:bookmarkEnd w:id="22"/>
    <w:bookmarkStart w:id="23" w:name="X7b40bbaef143ec33264b5df3a27ec70ec740b8d"/>
    <w:p>
      <w:pPr>
        <w:pStyle w:val="Heading2"/>
      </w:pPr>
      <w:r>
        <w:t xml:space="preserve">Agriculture and Tradition: Vesuvius and Beyond</w:t>
      </w:r>
    </w:p>
    <w:p>
      <w:pPr>
        <w:pStyle w:val="FirstParagraph"/>
      </w:pPr>
      <w:r>
        <w:t xml:space="preserve">The shadow of Mount Vesuvius dominates the landscape, providing fertile soil that has supported agriculture for centuries. This is the land of San Marzano tomatoes, Caprese salads, and exquisite wines. As a</w:t>
      </w:r>
      <w:r>
        <w:t xml:space="preserve"> </w:t>
      </w:r>
      <w:r>
        <w:t xml:space="preserve">Biologist</w:t>
      </w:r>
      <w:r>
        <w:t xml:space="preserve">, working in this region means engaging with traditional agricultural practices. There is a tension here between industrial farming methods and the preservation of heirloom varieties.</w:t>
      </w:r>
    </w:p>
    <w:p>
      <w:pPr>
        <w:pStyle w:val="BodyText"/>
      </w:pPr>
      <w:r>
        <w:t xml:space="preserve">Reflecting on this aspect, I realize that biology is not just about genetics or cellular processes; it is about cultural preservation. Protecting local plant species from extinction helps maintain the unique culinary and agricultural identity of</w:t>
      </w:r>
      <w:r>
        <w:t xml:space="preserve"> </w:t>
      </w:r>
      <w:r>
        <w:t xml:space="preserve">Italy Naples</w:t>
      </w:r>
      <w:r>
        <w:t xml:space="preserve">. My role often involves collaborating with local farmers to introduce sustainable pest management techniques that do not harm the delicate balance of the soil microbiome. It is a humble reminder that science serves tradition when applied with respect.</w:t>
      </w:r>
    </w:p>
    <w:bookmarkEnd w:id="23"/>
    <w:bookmarkStart w:id="24" w:name="public-health-and-environmental-justice"/>
    <w:p>
      <w:pPr>
        <w:pStyle w:val="Heading2"/>
      </w:pPr>
      <w:r>
        <w:t xml:space="preserve">Public Health and Environmental Justice</w:t>
      </w:r>
    </w:p>
    <w:p>
      <w:pPr>
        <w:pStyle w:val="FirstParagraph"/>
      </w:pPr>
      <w:r>
        <w:t xml:space="preserve">Naples, like many urban centers, faces challenges related to waste management and environmental health. Historically referred to as "Earth Fire" due to waste disposal issues, the city has made significant strides in recent years. However, the role of the</w:t>
      </w:r>
      <w:r>
        <w:t xml:space="preserve"> </w:t>
      </w:r>
      <w:r>
        <w:t xml:space="preserve">Biologist</w:t>
      </w:r>
      <w:r>
        <w:t xml:space="preserve"> </w:t>
      </w:r>
      <w:r>
        <w:t xml:space="preserve">remains critical in monitoring environmental toxins and their impact on human health.</w:t>
      </w:r>
    </w:p>
    <w:p>
      <w:pPr>
        <w:pStyle w:val="BodyText"/>
      </w:pPr>
      <w:r>
        <w:t xml:space="preserve">This aspect of my work is deeply personal. It involves translating complex toxicological data into actionable public health advice. Whether it is analyzing soil samples for heavy metals or monitoring air quality indices, the biologist acts as a sentinel for the community in</w:t>
      </w:r>
      <w:r>
        <w:t xml:space="preserve"> </w:t>
      </w:r>
      <w:r>
        <w:t xml:space="preserve">Italy Naples</w:t>
      </w:r>
      <w:r>
        <w:t xml:space="preserve">. This reflection underscores the ethical dimension of biology: we do not just study life; we protect it.</w:t>
      </w:r>
    </w:p>
    <w:bookmarkEnd w:id="24"/>
    <w:bookmarkStart w:id="25" w:name="the-interdisciplinary-challenge"/>
    <w:p>
      <w:pPr>
        <w:pStyle w:val="Heading2"/>
      </w:pPr>
      <w:r>
        <w:t xml:space="preserve">The Interdisciplinary Challenge</w:t>
      </w:r>
    </w:p>
    <w:p>
      <w:pPr>
        <w:pStyle w:val="FirstParagraph"/>
      </w:pPr>
      <w:r>
        <w:t xml:space="preserve">One of the most significant insights from my experience is that biology does not exist in a vacuum. In Naples, a city where art, history, and daily life are so intertwined, biologists must be interdisciplinary thinkers. We must understand sociology to engage with communities, economics to argue for funding conservation projects, and history to appreciate why certain landscapes are protected.</w:t>
      </w:r>
    </w:p>
    <w:p>
      <w:pPr>
        <w:pStyle w:val="BodyText"/>
      </w:pPr>
      <w:r>
        <w:t xml:space="preserve">This reflection highlights that being a biologist in</w:t>
      </w:r>
      <w:r>
        <w:t xml:space="preserve"> </w:t>
      </w:r>
      <w:r>
        <w:t xml:space="preserve">Italy Naples</w:t>
      </w:r>
      <w:r>
        <w:t xml:space="preserve"> </w:t>
      </w:r>
      <w:r>
        <w:t xml:space="preserve">requires more than technical expertise. It demands empathy and cultural competence. We are stewards of a landscape that has witnessed the rise and fall of empires, and our scientific insights must be woven into the fabric of this rich history.</w:t>
      </w:r>
    </w:p>
    <w:bookmarkEnd w:id="25"/>
    <w:bookmarkStart w:id="26" w:name="conclusion-a-future-rooted-in-science"/>
    <w:p>
      <w:pPr>
        <w:pStyle w:val="Heading2"/>
      </w:pPr>
      <w:r>
        <w:t xml:space="preserve">Conclusion: A Future Rooted in Science</w:t>
      </w:r>
    </w:p>
    <w:p>
      <w:pPr>
        <w:pStyle w:val="FirstParagraph"/>
      </w:pPr>
      <w:r>
        <w:t xml:space="preserve">In conclusion, my journey as a</w:t>
      </w:r>
      <w:r>
        <w:t xml:space="preserve"> </w:t>
      </w:r>
      <w:r>
        <w:t xml:space="preserve">Biologist</w:t>
      </w:r>
      <w:r>
        <w:t xml:space="preserve"> </w:t>
      </w:r>
      <w:r>
        <w:t xml:space="preserve">in</w:t>
      </w:r>
      <w:r>
        <w:t xml:space="preserve"> </w:t>
      </w:r>
      <w:r>
        <w:t xml:space="preserve">Italy Naples</w:t>
      </w:r>
      <w:r>
        <w:t xml:space="preserve"> </w:t>
      </w:r>
      <w:r>
        <w:t xml:space="preserve">has been one of continuous learning and profound responsibility. The city offers a unique case study in urban ecology, marine conservation, and agricultural sustainability. It challenges us to think critically about how human activity impacts the natural world and how we can mitigate those impacts.</w:t>
      </w:r>
    </w:p>
    <w:p>
      <w:pPr>
        <w:pStyle w:val="BodyText"/>
      </w:pPr>
      <w:r>
        <w:t xml:space="preserve">The future of Naples lies in balancing its vibrant present with a sustainable tomorrow. As biologists, we are equipped with the tools to guide this transition. By protecting biodiversity, ensuring public health, and respecting agricultural traditions, we contribute to the resilience of one of Italy’s most iconic cities. This reflection serves as a testament to the power of science when applied with passion and purpose in a place as historically significant and biologically diverse as Naples.</w:t>
      </w:r>
    </w:p>
    <w:p>
      <w:pPr>
        <w:pStyle w:val="BodyText"/>
      </w:pPr>
      <w:r>
        <w:t xml:space="preserve">The interplay between the biological sciences and the cultural heritage of</w:t>
      </w:r>
      <w:r>
        <w:t xml:space="preserve"> </w:t>
      </w:r>
      <w:r>
        <w:t xml:space="preserve">Italy Naples</w:t>
      </w:r>
      <w:r>
        <w:t xml:space="preserve"> </w:t>
      </w:r>
      <w:r>
        <w:t xml:space="preserve">creates a unique professional landscape. It is one where every leaf, every drop of seawater, and every soil sample tells a story. And it is our duty as biologists to ensure that these stories continue to unfold for generations to come.</w:t>
      </w:r>
    </w:p>
    <w:p>
      <w:pPr>
        <w:pStyle w:val="BodyText"/>
      </w:pPr>
      <w:r>
        <w:rPr>
          <w:iCs/>
          <w:i/>
        </w:rPr>
        <w:t xml:space="preserve">Written by</w:t>
      </w:r>
      <w:r>
        <w:br/>
      </w:r>
      <w:r>
        <w:t xml:space="preserve">A Reflective Biologist</w:t>
      </w:r>
      <w:r>
        <w:br/>
      </w:r>
      <w:r>
        <w:rPr>
          <w:iCs/>
          <w:i/>
        </w:rPr>
        <w:t xml:space="preserve">In Naples, Italy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Biologist in Italy Naples</dc:title>
  <dc:creator/>
  <dc:language>en</dc:language>
  <cp:keywords/>
  <dcterms:created xsi:type="dcterms:W3CDTF">2026-07-29T14:42:36Z</dcterms:created>
  <dcterms:modified xsi:type="dcterms:W3CDTF">2026-07-29T14:42:36Z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