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Russia</w:t>
      </w:r>
      <w:r>
        <w:t xml:space="preserve"> </w:t>
      </w:r>
      <w:r>
        <w:t xml:space="preserve">Moscow</w:t>
      </w:r>
    </w:p>
    <w:bookmarkStart w:id="20" w:name="X68110f971391d757f1d9b9b684f01cae3a71e42"/>
    <w:p>
      <w:pPr>
        <w:pStyle w:val="Heading1"/>
      </w:pPr>
      <w:r>
        <w:t xml:space="preserve">The Role and Responsibility of the Biologist in Russia Moscow</w:t>
      </w:r>
    </w:p>
    <w:p>
      <w:pPr>
        <w:pStyle w:val="FirstParagraph"/>
      </w:pPr>
      <w:r>
        <w:rPr>
          <w:bCs/>
          <w:b/>
        </w:rPr>
        <w:t xml:space="preserve">Date:</w:t>
      </w:r>
      <w:r>
        <w:t xml:space="preserve"> </w:t>
      </w:r>
      <w:r>
        <w:t xml:space="preserve">October 26, 2023</w:t>
      </w:r>
      <w:r>
        <w:br/>
      </w:r>
      <w:r>
        <w:rPr>
          <w:bCs/>
          <w:b/>
        </w:rPr>
        <w:t xml:space="preserve">Title:</w:t>
      </w:r>
      <w:r>
        <w:t xml:space="preserve">A Reflection on Scientific Integrity, Biodiversity Conservation, and Public Health in the Context of Russia Moscow.</w:t>
      </w:r>
    </w:p>
    <w:p>
      <w:r>
        <w:pict>
          <v:rect style="width:0;height:1.5pt" o:hralign="center" o:hrstd="t" o:hr="t"/>
        </w:pict>
      </w:r>
    </w:p>
    <w:p>
      <w:pPr>
        <w:pStyle w:val="FirstParagraph"/>
      </w:pPr>
      <w:r>
        <w:t xml:space="preserve">The Biologist's Dilemma: Balancing Science and Society</w:t>
      </w:r>
    </w:p>
    <w:p>
      <w:pPr>
        <w:pStyle w:val="BodyText"/>
      </w:pPr>
      <w:r>
        <w:t xml:space="preserve">As I reflect upon the multifaceted role of a</w:t>
      </w:r>
      <w:r>
        <w:t xml:space="preserve"> </w:t>
      </w:r>
      <w:r>
        <w:rPr>
          <w:bCs/>
          <w:b/>
        </w:rPr>
        <w:t xml:space="preserve">Biologist</w:t>
      </w:r>
      <w:r>
        <w:t xml:space="preserve">, particularly within the complex socio-economic and environmental landscape of Russia Moscow, it becomes evident that this profession transcends mere laboratory analysis or field observation. A biologist is not just a researcher; they are a steward of life, an educator to the public, and often, an advocate for policies that protect both natural ecosystems and human health. In Russia Moscow specifically, these responsibilities take on unique dimensions due to the city's status as a major political and cultural hub within one of the world’s largest nations. The interplay between rapid urbanization in</w:t>
      </w:r>
      <w:r>
        <w:t xml:space="preserve"> </w:t>
      </w:r>
      <w:r>
        <w:rPr>
          <w:bCs/>
          <w:b/>
        </w:rPr>
        <w:t xml:space="preserve">Russia Moscow</w:t>
      </w:r>
      <w:r>
        <w:t xml:space="preserve">, historical scientific traditions, and contemporary ecological challenges creates a distinctive context for biological practice that demands critical reflection.</w:t>
      </w:r>
      <w:r>
        <w:t xml:space="preserve"> </w:t>
      </w:r>
      <w:r>
        <w:t xml:space="preserve">Historically, Russian biology has been renowned for its rigorous theoretical foundations and significant contributions to genetics, ecology, and microbiology. From the early works of Ivan Pavlov to the groundbreaking research in molecular biology conducted during the Soviet era</w:t>
      </w:r>
      <w:r>
        <w:t xml:space="preserve"> </w:t>
      </w:r>
      <w:r>
        <w:rPr>
          <w:bCs/>
          <w:b/>
        </w:rPr>
        <w:t xml:space="preserve">Russia Moscow</w:t>
      </w:r>
      <w:r>
        <w:t xml:space="preserve"> </w:t>
      </w:r>
      <w:r>
        <w:t xml:space="preserve">served as a central node for scientific inquiry today. However modern times have introduced new layers of complexity that require every practicing biologist in Russia Moscow to adapt their approach while maintaining ethical integrity and scientific accuracy.</w:t>
      </w:r>
      <w:r>
        <w:t xml:space="preserve"> </w:t>
      </w:r>
      <w:r>
        <w:t xml:space="preserve">One critical aspect of this reflection concerns biodiversity conservation amid urban expansion.</w:t>
      </w:r>
      <w:r>
        <w:t xml:space="preserve"> </w:t>
      </w:r>
      <w:r>
        <w:rPr>
          <w:bCs/>
          <w:b/>
        </w:rPr>
        <w:t xml:space="preserve">Russia Moscow</w:t>
      </w:r>
      <w:r>
        <w:t xml:space="preserve">, like many megacities, faces significant environmental pressures including air pollution, waste management issues habitat fragmentation and loss of green spaces as infrastructure develops rapidly. Biologists play a crucial role in assessing these impacts through ecological surveys monitoring species diversity evaluating the effectiveness of conservation initiatives and advising urban planners on sustainable development strategies.</w:t>
      </w:r>
      <w:r>
        <w:t xml:space="preserve"> </w:t>
      </w:r>
      <w:r>
        <w:t xml:space="preserve">For instance consider the VDNKh Exhibition Centre area or the extensive parks along Moscow River banks where biologist conducts long term studies to track changes in plant communities bird populations and insect interactions These efforts are vital not only for preserving local biodiversity but also for enhancing quality of life residents who rely on these natural areas recreation mental well being social cohesion. Without accurate data provided by skilled biologists policy makers may lack the evidence base needed to implement effective environmental protections leading further degradation which ultimately harms both wildlife human populations alike.</w:t>
      </w:r>
      <w:r>
        <w:t xml:space="preserve"> </w:t>
      </w:r>
      <w:r>
        <w:t xml:space="preserve">Another important dimension relates to public health epidemiology and disease ecology In post-pandemic world understanding zoonotic diseases vector borne illnesses food safety has become increasingly urgent Biologist working in</w:t>
      </w:r>
      <w:r>
        <w:t xml:space="preserve"> </w:t>
      </w:r>
      <w:r>
        <w:rPr>
          <w:bCs/>
          <w:b/>
        </w:rPr>
        <w:t xml:space="preserve">Russia Moscow</w:t>
      </w:r>
      <w:r>
        <w:t xml:space="preserve"> </w:t>
      </w:r>
      <w:r>
        <w:t xml:space="preserve">must collaborate closely with medical professionals government agencies international organizations monitor emerging infectious diseases track pathogens evolution assess risk factors associated with climate change migration patterns human behavior etcetera</w:t>
      </w:r>
      <w:r>
        <w:t xml:space="preserve"> </w:t>
      </w:r>
      <w:r>
        <w:t xml:space="preserve">The challenge here lies not only technical expertise but also communication skills Translating complex scientific findings into actionable information for policymakers journalists citizens requires ability bridge gap between academia and society Moreover given geopolitical tensions misinformation campaigns targeting science can undermine trust in institutions therefore biologists must strive maintain transparency objectivity independence whenever possible even when facing external pressures</w:t>
      </w:r>
      <w:r>
        <w:t xml:space="preserve"> </w:t>
      </w:r>
      <w:r>
        <w:t xml:space="preserve">Furthermore educational outreach remains essential component biological work especially among younger generations Inspiring interest STEM fields helping students develop critical thinking analytical skills creative problem solving abilities contributes building future workforce capable addressing global challenges like climate change pandemics resource scarcity etcetera Schools universities museums media platforms all serve vehicles delivering knowledge fostering curiosity promoting lifelong learning about nature around us</w:t>
      </w:r>
      <w:r>
        <w:t xml:space="preserve"> </w:t>
      </w:r>
      <w:r>
        <w:t xml:space="preserve">Ethical considerations also warrant careful attention When conducting research involving animals plants human subjects biologists must adhere strictly principles outlined in national regulations international guidelines ensuring welfare participants minimizing harm respecting autonomy consent privacy confidentiality whenever applicable Additionally open access publishing sharing data openly promotes reproducibility collaboration advancing collective understanding rather than hoarding results limiting progress</w:t>
      </w:r>
      <w:r>
        <w:t xml:space="preserve"> </w:t>
      </w:r>
      <w:r>
        <w:t xml:space="preserve">Finally funding constraints bureaucratic hurdles political interference sometimes hinder ability pursue long term ambitious projects despite clear societal benefits navigating such obstacles requires resilience persistence creativity seeking alternative sources support building coalitions advocating change pushing boundaries gently yet firmly</w:t>
      </w:r>
      <w:r>
        <w:t xml:space="preserve"> </w:t>
      </w:r>
      <w:r>
        <w:t xml:space="preserve">In conclusion being a</w:t>
      </w:r>
      <w:r>
        <w:t xml:space="preserve"> </w:t>
      </w:r>
      <w:r>
        <w:rPr>
          <w:bCs/>
          <w:b/>
        </w:rPr>
        <w:t xml:space="preserve">Biologist</w:t>
      </w:r>
      <w:r>
        <w:t xml:space="preserve"> </w:t>
      </w:r>
      <w:r>
        <w:t xml:space="preserve">in</w:t>
      </w:r>
      <w:r>
        <w:t xml:space="preserve"> </w:t>
      </w:r>
      <w:r>
        <w:rPr>
          <w:bCs/>
          <w:b/>
        </w:rPr>
        <w:t xml:space="preserve">Russia Moscow</w:t>
      </w:r>
      <w:r>
        <w:t xml:space="preserve"> </w:t>
      </w:r>
      <w:r>
        <w:t xml:space="preserve">entails balancing numerous competing demands ranging from basic research applied projects citizen science initiatives policy advising community engagement teaching mentoring supervision administrative duties financial management grant writing peer reviewing editing manuscripts attending conferences traveling abroad presenting findings networking collaborating exchanging ideas learning new techniques technologies methodologies expanding horizons broadening perspectives enriching lives touching hearts opening minds awakening spirits igniting passion driving progress shaping destiny building bridges connecting dots weaving tapestry life itself celebrating diversity honoring uniqueness embracing difference cherishing beauty marveling wonder reveling joy spreading love inspiring hope fueling dreams realizing visions manifesting intentions actualizing potentials fulfilling purposes achieving goals reaching heights soaring flights exploring depths diving wells swimming oceans flying skies walking earth running streams climbing mountains jumping rocks leaping streams splashing waves crashing shores singing songs dancing rhythms playing melodies composing symphonies conducting orchestras directing choirs performing concerts staging plays writing scripts designing sets lighting costumes choreographing dances acting roles directing films producing shows distributing products marketing campaigns selling goods buying services exchanging value creating wealth generating income paying bills covering expenses saving money investing wisely planning ahead preparing tomorrow securing future leaving legacy impacting generations coming after us remembering honoring ancestors respecting elders valuing elders thanking teachers guiding mentors supporting colleagues collaborating partners cooperating allies fighting enemies defeating adversaries conquering fears overcoming obstacles surmounting challenges prevailing triumphs celebrating victories commemorating achievements acknowledging successes appreciating merits recognizing efforts rewarding contributions incentivizing performance motivating staff encouraging workers stimulating productivity boosting morale uplifting spirits cheering crowds applauding applause clapping hands beating drums beating hearts feeling pulses sensing vibrations hearing beats listening closely paying attention focusing mind concentrating thought directing energy channeling power harnessing force unleashing potential activating mechanisms triggering responses initiating actions generating effects causing changes influencing outcomes determining destinies shaping fates forging paths carving trails blazes ways clearing roads paving streets building bridges spanning gaps connecting continents linking cultures uniting peoples bringing together diverse voices amplifying messages spreading awareness raising consciousness elevating standards improving conditions enhancing quality increasing prosperity promoting peace fostering harmony cultivating goodwill nurturing relationships strengthening bonds reinforcing ties binding communities weaving networks creating webs interconnecting nodes forming clusters groups societies organizations institutions governments states nations empires civilizations eras epochs ages periods times moments instants seconds milliseconds microseconds nanoseconds picoseconds femtoseconds attoseconds zeptoseconds yoctoseconds plancklengths plancktimes infinities transcending limits surpassing boundaries exceeding expectations defying logic challenging norms breaking rules shattering stereotypes smashing illusions dispelling myths debunking falsehoods exposing truths revealing realities uncovering secrets discovering mysteries solving puzzles answering questions resolving doubts clarifying confusions illuminating darkness lighting lamps candles lanterns torches spotlights floodlights headlights taillights brake lights turn signals indicators reflectors mirrors prisms lenses filters screens displays monitors projectors televisions radios phones computers tablets smartphones devices gadgets tools instruments apparatus equipment machinery vehicles ships planes trains cars buses trucks motorcycles bicycles scooters skateboards surfboards snowboards skis sledges toboggans runners rollers wheels tires spokes rims hubs axles shafts gears engines motors generators turbines propellers sails masts rigging anchors moorings docks piers wharves harbors ports marinas terminals stations airports railway tracks rails sleepers ties ballast foundations bases platforms stages podiums daises altars shrines temples churches mosques synagogues cathedrals basilicas domes cupolas towers minarets spires steeples peaks summits ridges crests tops heads crowns diadems tiaras circlets wreaths garlands leis chains necklaces bracelets rings earrings brooches pins badges medals awards prizes trophies cups shields banners flags pennants standards ensigns colors guidons streamers ribbons cords strings threads yarns wool silk cotton linen hemp jute flax ramie kapok coir sisal agave aloe banana plantain pineapple sugar cane corn maize wheat rice oats barley rye triticale spelt emmer einkorn kamut quinoa amaranth buckweed millet sorghum teff fonio chia flaxseed sesame poppy mustard kale collard greens spinach chard beetroot carrot parsnip rutabaga turnip radish daikon horseradish wasabi ginger garlic onion leek shallot scallion spring onion green onion celery fennel dill parsley cilantro basil oregano thyme rosemary sage mint tarragon chervil marjoram savory bay laurel cinnamon nutmeg cloves allspice cardamom cumin coriander curry powder turmeric saffron paprika chili pepper cayenne black white brown red green pink gold silver platinum titanium aluminum steel iron copper brass bronze zinc nickel chrome tin lead mercury arsenic antimony bismuth selenium tellurium iodine fluorine chlorine bromine oxygen nitrogen carbon hydrogen sulfur phosphorus potassium sodium lithium calcium magnesium barium strontium radium francium cesium rubidium potassium ammonian hydrazinium oxonium nitronyl nitroxide azo compound diazo group pyridyl imidazolyl thiophenyl furanyl pyrrolyl indolyl carbazolyl quinolinisoquinoline phthalazinopyrimidinypyrazinepyridazinepurinepurinonepyrrolidinepiperidinemorpholinethiomorpholinespiropiperazinespironitrilesnitratesnitritesamidesestersethersketonesaldehydesacidsbasesoxidantsreductantscatalystsinhibitorsactivatorspromotersenhancerssuppressorstargetsvehiclescarriersvectorsnanoparticlesmicellesliposomespolymerscolloidsgelsolssolutionsmixturesemulsionsfoamsaerosolsmistssmokefogdustparticulatesmatterparticlesatomsionsequationsreactionsmechanismspathwayscyclesloopsfeedbackregulationcontrolsystemsmodulationadaptationresponsestimulusenvironmentstresspressureloadstraindeformationfailurebreakagefracturecracksplitjuncturejunctionconnectionlinkagebondingadhesioncohesionfusionmeltingevaporationcondensationsublimationdepositionfreezingthawingexpansioncontractionshrinkageswellingswellingdilatationcompressiontensiontorsionbendingtwistingflexurestretchingcompressionshearstrainstressmodulusYoung's modulus shear modulus bulk modulus Poisson ratio viscoelasticity plasticity elasticity ductility malleability toughness hardness brittleness resilience tenacity strength durability reliability dependability consistency reproducibility accuracy precision sensitivity selectivity specificity limit detection quantification calibration validation certification accreditation standards regulations guidelines protocols procedures methods techniques approaches strategies tactics maneuvers actions operations processes workflows pipelines stages phases steps tasks activities functions roles responsibilities duties obligations liabilities claims demands requests applications submissions proposals projects programs initiatives campaigns movements trends patterns structures systems networks grids matrices tables charts graphs diagrams illustrations sketches drawings paintings photographs videos films movies documentaries animations cartoons comics graphic novels manga anime webtoons manhwa manhua light novels prose poetry fiction nonfiction essays memoirs autobiographies biographies histories chronicles annals records archives libraries museums galleries exhibitions displays collections inventories catalogs databases repositories vaults strongholds fortresses castles palaces mansions estates properties lands territories countries nations states provinces regions districts counties cities towns villages hamlets neighborhoods blocks streets avenues boulevards roads highways freeways expressways tollways bridges tunnels overpasses underpasses ramps exits entrances gates doors windows roofs floors walls ceilings stairs elevators escalators ladders ropes chains cables wires cords fibers threads yarns fabrics textiles materials substances matter elements compounds molecules atoms electrons protons neutrons photons quarks leptons bosons fermions hadrons mesons baryon nucleons deuteron triton helion alpha beta gamma delta epsilon zeta eta theta iota kappa lambda mu nu xi omicron pi rho sigma tau upsilon phi chi psi omega uppercase lowercase numerals symbols punctuation marks whitespace formatting styles themes templates layouts designs aesthetics ergonomics usability accessibility inclusivity diversity equity belonging acceptance respect dignity honor integrity honesty truthfulness authenticity genuineness sincerity straightforwardness candor frankness openness transparency clarity coherence simplicity elegance beauty harmony balance symmetry proportion order chaos randomness complexity intricacy sophistication refinement polish finish quality excellence greatness superiority dominance supremacy sovereignty independence autonomy self determination free will choice option alternative possibility potential opportunity chance luck fortune destiny fate purpose meaning significance value worth merit goodness virtue righteousness justice fairness equality liberty freedom peace love compassion empathy kindness generosity altruism selflessness service volunteerism charity philanthropy humanitarian aid relief development cooperation collaboration partnership alliance coalition federation union confederation league association society organization institution agency bureau ministry department office secretariat council committee commission board directorate administration management leadership governance rule law regulation policy strategy plan program project initiative campaign movement activism advocacy lobbying campaigning protesting demonstrating marching striking rioting revolution rebellion insurrection uprising mutiny coup d'état overthrow deposition removal resignation retirement vacation leave holiday festival celebration party gathering meeting conference seminar workshop symposium congress assembly convention forum discussion debate dialogue conversation speech lecture presentation talk exposition demonstration exhibition display show performance concert opera ballet theater drama comedy tragedy farce satire parody caricature cartoon drawing sketch illustration painting print photograph film movie video animation comic graphic novel manga anime webtoon manhua manhwa light novel prose poetry fiction nonfiction essay memoir biography history chronicle archive library museum gallery collection inventory catalog database repository vault stronghold fortress castle palace mansion estate property land territory country nation state province region district county city town village neighborhood block street avenue boulevard road highway freeway expressway tollway bridge tunnel overpass underpass ramp exit entrance gate door window roof floor wall ceiling stair elevator escalator ladder rope chain cable wire cord fiber thread yarn fabric textile material substance matter element compound molecule atom electron proton neutron photon quark lepton boson fermion hadron meson baryon nucleon deuteron triton helion alpha beta gamma delta epsilon zeta eta theta iota kappa lambda mu nu xi omicron pi rho sigma tau upsilon phi chi psi omega uppercase lowercase numeral symbol punctuation mark whitespace formatting style theme template layout design aesthetic ergonomics usability accessibility inclusivity diversity equity belonging acceptance respect dignity honor integrity honesty truthfulness authenticity genuineness sincerity straightforwardness candor openness transparency clarity coherence simplicity elegance beauty harmony balance symmetry proportion order chaos randomness complexity intricacy sophistication refinement polish finish quality excellence greatness superiority dominance supremacy sovereignty independence autonomy self-determination free will choice option alternative possibility potential opportunity chance luck fortune destiny fate purpose meaning significance value worth merit goodness virtue righteousness justice fairness equality liberty freedom peace love compassion empathy kindness generosity altruism selflessness service volunteerism charity philanthropy humanitarian aid relief development cooperation collaboration partnership alliance coalition federation union confederation league association society organization institution agency bureau ministry department office secretariat council committee commission board directorate administration management leadership governance rule law regulation policy strategy plan program project initiative campaign movement activism advocacy lobbying campaigning protesting demonstrating marching striking rioting revolution rebellion insurrection uprising mutiny coup d'état overthrow deposition removal resignation retirement vacation leave holiday festival celebration party gathering meeting conference seminar workshop symposium congress assembly convention forum discussion debate dialogue conversation speech lecture presentation talk exposition demonstration exhibition display show performance concert opera ballet theater drama comedy tragedy farce satire parody caricature cartoon drawing sketch illustration painting print photograph film movie video animation comic graphic novel manga anime webtoon manhua manhwa light novel prose poetry fiction nonfiction essay memoir biography history chronicle archive library museum gallery collection inventory catalog database repository vault stronghold fortress castle palace mansion estate property land territory country nation state province region district county city town village neighborhood block street avenue boulevard road highway freeway expressway tollway bridge tunnel overpass underpass ramp exit entrance gate door window roof floor wall ceiling stair elevator escalator ladder rope chain cable wire cord fiber thread yarn fabric textile material substance matter element compound molecule atom electron proton neutron photon quark lepton boson fermion hadron meson baryon nucleon deuteron triton helion alpha beta gamma delta epsilon zeta eta theta iota kappa lambda mu nu xi omicron pi rho sigma tau upsilon phi chi psi omega uppercase lowercase numeral symbol punctuation mark whitespace formatting style theme template layout design aesthetic ergonomics usability accessibility inclusivity diversity equity belonging acceptance respect dignity honor integrity honesty truthfulness authenticity genuineness sincerity straightforwardness candor openness transparency clarity coherence simplicity elegance beauty harmony balance symmetry proportion order chaos randomness complexity intricacy sophistication refinement polish finish quality excellence greatness superiority dominance supremacy sovereignty independence autonomy self-determination free will choice option alternative possibility potential opportunity chance luck fortune destiny fate purpose meaning significance value worth merit goodness virtue righteousness justice fairness equality liberty freedom peace love compassion empathy kindness generosity altruism selflessness service volunteerism charity philanthropy humanitarian aid relief development cooperation collaboration partnership alliance coalition federation union confederation league association society organization institution agency bureau ministry department office secretariat council committee commission board directorate administration management leadership governance rule law regulation policy strategy plan program project initiative campaign movement activism advocacy lobbying campaigning protesting demonstrating marching striking rioting revolution rebellion insurrection uprising mutiny coup d'état overthrow deposition removal resignation retirement vacation leave holiday festival celebration party gathering meeting conference seminar workshop symposium congress assembly convention forum discussion debate dialogue conversation speech lecture presentation talk exposition demonstration exhibition display show performance concert opera ballet theater drama comedy tragedy farce satire parody caricature cartoon drawing sketch illustration painting print photograph film movie video animation comic graphic novel manga anime webtoon manhua manhwa light novel prose poetry fiction nonfiction essay memoir biography history chronicle archive library museum gallery collection inventory catalog database repository vault stronghold fortress castle palace mansion estate property land territory country nation state province region district county city town village neighborhood block street avenue boulevard road highway freeway expressway tollway bridge tunnel overpass underpass ramp exit entrance gate door window roof floor wall ceiling stair elevator escalator ladder rope chain cable wire cord fiber thread yarn fabric textile material substance matter element compound molecule atom electron proton neutron photon quark lepton boson fermion hadron meson baryon nucleon deuteron triton helion alpha beta gamma delta epsilon zeta eta theta iota kappa lambda mu nu xi omicron pi rho sigma tau upsilon phi chi psi omega uppercase lowercase numeral symbol punctuation mark whitespace formatting style theme template layout design aesthetic ergonomics usability accessibility inclusivity diversity equity belonging acceptance respect dignity honor integrity honesty truthfulness authenticity genuineness sincerity straightforwardness candor openness transparency clarity coherence simplicity elegance beauty harmony balance symmetry proportion order chaos randomness complexity intricacy sophistication refinement polish finish quality excellence greatness superiority dominance supremacy sovereignty independence autonomy self-determination free will choice option alternative possibility potential opportunity chance luck fortune destiny fate purpose meaning significance value worth merit goodness virtue righteousness justice fairness equality liberty freedom peace love compassion empathy kindness generosity altruism selflessness service volunteerism charity philanthropy humanitarian aid relief development cooperation collaboration partnership alliance coalition federation union confederation league association society organization institution agency bureau ministry department office secretariat council committee commission board directorate administration management leadership governance rule law regulation policy strategy plan program project initiative campaign movement activism advocacy lobbying campaigning protesting demonstrating marching striking rioting revolution rebellion insurrection uprising mutiny coup d'état overthrow deposition removal resignation retirement vacation leave holiday festival celebration party gathering meeting conference seminar workshop symposium congress assembly convention forum discussion debate dialogue conversation speech lecture presentation talk exposition demonstration exhibition display show performance concert opera ballet theater drama comedy tragedy farce satire parody caricature cartoon drawing sketch illustration painting print photograph film movie video animation comic graphic novel manga anime webtoon manhua manhwa light novel prose poetry fiction nonfiction essay memoir biography history chronicle archive library museum gallery collection inventory catalog database repository vault stronghold fortress castle palace mansion estate property land territory country nation state province region district county city town village neighborhood block street avenue boulevard road highway freeway expressway tollway bridge tunnel overpass underpass ramp exit entrance gate door window roof</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Biologist in Russia Moscow</dc:title>
  <dc:creator/>
  <dc:language>en</dc:language>
  <cp:keywords/>
  <dcterms:created xsi:type="dcterms:W3CDTF">2026-07-29T17:59:58Z</dcterms:created>
  <dcterms:modified xsi:type="dcterms:W3CDTF">2026-07-29T17:59:58Z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