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Culinary</w:t>
      </w:r>
      <w:r>
        <w:t xml:space="preserve"> </w:t>
      </w:r>
      <w:r>
        <w:t xml:space="preserve">Soul</w:t>
      </w:r>
      <w:r>
        <w:t xml:space="preserve"> </w:t>
      </w:r>
      <w:r>
        <w:t xml:space="preserve">of</w:t>
      </w:r>
      <w:r>
        <w:t xml:space="preserve"> </w:t>
      </w:r>
      <w:r>
        <w:t xml:space="preserve">Chef</w:t>
      </w:r>
      <w:r>
        <w:t xml:space="preserve"> </w:t>
      </w:r>
      <w:r>
        <w:t xml:space="preserve">in</w:t>
      </w:r>
      <w:r>
        <w:t xml:space="preserve"> </w:t>
      </w:r>
      <w:r>
        <w:t xml:space="preserve">Senegal</w:t>
      </w:r>
      <w:r>
        <w:t xml:space="preserve"> </w:t>
      </w:r>
      <w:r>
        <w:t xml:space="preserve">Dakar</w:t>
      </w:r>
    </w:p>
    <w:bookmarkStart w:id="20" w:name="Xc36abb27a79528a02b1006b7129c7486d7e95bb"/>
    <w:p>
      <w:pPr>
        <w:pStyle w:val="Heading1"/>
      </w:pPr>
      <w:r>
        <w:t xml:space="preserve">The Art of Nourishment: A Reflection on the Role of the</w:t>
      </w:r>
      <w:r>
        <w:t xml:space="preserve"> </w:t>
      </w:r>
      <w:r>
        <w:rPr>
          <w:bCs/>
          <w:b/>
        </w:rPr>
        <w:t xml:space="preserve">Chef</w:t>
      </w:r>
      <w:r>
        <w:t xml:space="preserve"> </w:t>
      </w:r>
      <w:r>
        <w:t xml:space="preserve">in</w:t>
      </w:r>
      <w:r>
        <w:t xml:space="preserve"> </w:t>
      </w:r>
      <w:r>
        <w:rPr>
          <w:bCs/>
          <w:b/>
        </w:rPr>
        <w:t xml:space="preserve">Dakar, Senegal</w:t>
      </w:r>
    </w:p>
    <w:p>
      <w:pPr>
        <w:pStyle w:val="FirstParagraph"/>
      </w:pPr>
      <w:r>
        <w:br/>
      </w:r>
    </w:p>
    <w:p>
      <w:pPr>
        <w:pStyle w:val="BodyText"/>
      </w:pPr>
      <w:r>
        <w:rPr>
          <w:iCs/>
          <w:i/>
        </w:rPr>
        <w:t xml:space="preserve">This reflection paper explores the intricate relationship between culinary expertise and cultural preservation. It analyzes how a dedicated Chef serves not just as a provider of food, but as an architect of community identity within the vibrant socio-cultural landscape of Dakar, Senegal.</w:t>
      </w:r>
    </w:p>
    <w:p>
      <w:pPr>
        <w:pStyle w:val="BodyText"/>
      </w:pPr>
      <w:r>
        <w:t xml:space="preserve">In the heart of West Africa, where the Atlantic Ocean meets the savannah spirit lies</w:t>
      </w:r>
      <w:r>
        <w:t xml:space="preserve"> </w:t>
      </w:r>
      <w:r>
        <w:rPr>
          <w:bCs/>
          <w:b/>
        </w:rPr>
        <w:t xml:space="preserve">Dakar</w:t>
      </w:r>
      <w:r>
        <w:t xml:space="preserve">,</w:t>
      </w:r>
      <w:r>
        <w:t xml:space="preserve"> </w:t>
      </w:r>
      <w:r>
        <w:rPr>
          <w:bCs/>
          <w:b/>
        </w:rPr>
        <w:t xml:space="preserve">Senegal</w:t>
      </w:r>
      <w:r>
        <w:t xml:space="preserve">. This coastal metropolis is more than just a geographical location; it is a sensory explosion of colors, sounds, and most importantly, flavors. In this dynamic context, the figure of the</w:t>
      </w:r>
      <w:r>
        <w:t xml:space="preserve"> </w:t>
      </w:r>
      <w:r>
        <w:rPr>
          <w:iCs/>
          <w:i/>
        </w:rPr>
        <w:t xml:space="preserve">Chef</w:t>
      </w:r>
      <w:r>
        <w:t xml:space="preserve"> </w:t>
      </w:r>
      <w:r>
        <w:t xml:space="preserve">transcends the traditional Western definition of a kitchen technician. To understand food in Dakar one must first understand that it is not merely sustenance; it is language history and social glue And here enters our central theme: The profound responsibility and artistry of the Chef who navigates these deep currents.</w:t>
      </w:r>
    </w:p>
    <w:p>
      <w:pPr>
        <w:pStyle w:val="BodyText"/>
      </w:pPr>
      <w:r>
        <w:rPr>
          <w:bCs/>
          <w:b/>
        </w:rPr>
        <w:t xml:space="preserve">Sengal</w:t>
      </w:r>
      <w:r>
        <w:t xml:space="preserve">, specifically its capital</w:t>
      </w:r>
    </w:p>
    <w:p>
      <w:pPr>
        <w:pStyle w:val="BodyText"/>
      </w:pPr>
      <w:r>
        <w:t xml:space="preserve">Dakar, has long been referred to as "Teranga" land. Teranga is a Wolof word that embodies hospitality generosity and respect for guests. This concept is foundational to understanding the role of any culinary professional in this region For a Chef working in Dakar providing food is an act of love and duty it extends beyond mere transactional service It requires an emotional intelligence that connects the cook with the consumer on a human level When we reflect on what makes a great Chef in</w:t>
      </w:r>
      <w:r>
        <w:t xml:space="preserve"> </w:t>
      </w:r>
      <w:r>
        <w:rPr>
          <w:bCs/>
          <w:b/>
        </w:rPr>
        <w:t xml:space="preserve">Dakar</w:t>
      </w:r>
      <w:r>
        <w:t xml:space="preserve"> </w:t>
      </w:r>
      <w:r>
        <w:t xml:space="preserve">,Senegal we must recognize their ability to embody Teranga through every dish they plate.</w:t>
      </w:r>
    </w:p>
    <w:p>
      <w:pPr>
        <w:pStyle w:val="BodyText"/>
      </w:pPr>
      <w:r>
        <w:t xml:space="preserve">The culinary landscape of</w:t>
      </w:r>
      <w:r>
        <w:t xml:space="preserve"> </w:t>
      </w:r>
      <w:r>
        <w:rPr>
          <w:bCs/>
          <w:b/>
        </w:rPr>
        <w:t xml:space="preserve">Sengal</w:t>
      </w:r>
      <w:r>
        <w:t xml:space="preserve"> </w:t>
      </w:r>
      <w:r>
        <w:t xml:space="preserve">is diverse yet cohesive Thia rice with fish (Thiéboudienne) stands as the national dish and represents resilience unity and pride Amongst many other delicacies like Yassa Poulet Mafé And Mafee Bissap drinks each recipe tells a story These stories are passed down through generations often orally preserved within families When a Chef in Dakar decides to prepare these dishes they are not simply following instructions; they are custodians of heritage Every ingredient such as fresh seafood from the Atlantic markets spices sourced locally or vegetables grown in nearby rural areas carries weight The Chef must respect these origins ensuring authenticity while occasionally innovating for modern palates This delicate balance between tradition and innovation defines the modern Chef's challenge in</w:t>
      </w:r>
      <w:r>
        <w:t xml:space="preserve"> </w:t>
      </w:r>
      <w:r>
        <w:rPr>
          <w:bCs/>
          <w:b/>
        </w:rPr>
        <w:t xml:space="preserve">Dakar</w:t>
      </w:r>
      <w:r>
        <w:t xml:space="preserve"> </w:t>
      </w:r>
      <w:r>
        <w:t xml:space="preserve">,Senegal.</w:t>
      </w:r>
    </w:p>
    <w:p>
      <w:pPr>
        <w:pStyle w:val="BodyText"/>
      </w:pPr>
      <w:r>
        <w:t xml:space="preserve">Moreover, considering economic realities it is crucial to reflect on how local Chefs impact livelihoods Many restaurants in Dakar rely heavily on supply chains that support small scale farmers fishermen and market women By choosing local produce a Chef strengthens the entire economy creating jobs and sustaining rural communities This ethical dimension of cooking adds another layer of depth to our understanding of what constitutes excellence among chefs operating in</w:t>
      </w:r>
      <w:r>
        <w:t xml:space="preserve"> </w:t>
      </w:r>
      <w:r>
        <w:rPr>
          <w:bCs/>
          <w:b/>
        </w:rPr>
        <w:t xml:space="preserve">Senegal</w:t>
      </w:r>
      <w:r>
        <w:t xml:space="preserve"> </w:t>
      </w:r>
      <w:r>
        <w:t xml:space="preserve">,Dakar They are entrepreneurs educators advocates all rolled into one profession.</w:t>
      </w:r>
    </w:p>
    <w:p>
      <w:pPr>
        <w:pStyle w:val="BodyText"/>
      </w:pPr>
      <w:r>
        <w:t xml:space="preserve">Socially speaking dining out remains an important part life in Dakar People gather frequently celebrate milestones share news over plates filled with communal dishes This makes the environment around each meal highly social lively interactive Therefore a successful Chef must also be a performer creating atmospheres where people feel comfortable relaxed welcomed Whether through music ambiance lighting or even direct interaction with diners during open kitchen experiences this performative aspect enhances guest satisfaction significantly In essence being called upon to serve as someone's hostess means embodying warmth kindness patience all traits synonymous with Senegalese culture itself.</w:t>
      </w:r>
    </w:p>
    <w:p>
      <w:pPr>
        <w:pStyle w:val="BodyText"/>
      </w:pPr>
      <w:r>
        <w:t xml:space="preserve">However challenges exist too despite thriving culinary scenes issues like waste management lack infrastructure training opportunities hinder progress Some aspiring young talents may leave</w:t>
      </w:r>
      <w:r>
        <w:t xml:space="preserve"> </w:t>
      </w:r>
      <w:r>
        <w:rPr>
          <w:bCs/>
          <w:b/>
        </w:rPr>
        <w:t xml:space="preserve">Dakar</w:t>
      </w:r>
      <w:r>
        <w:t xml:space="preserve"> </w:t>
      </w:r>
      <w:r>
        <w:t xml:space="preserve">seeking better prospects abroad losing valuable skills otherwise could have enriched hometown gastronomy scene efforts underway now aim preserve knowledge transfer techniques younger generations establishing schools teaching proper hygiene standards nutrition principles alongside creative cooking methods ensuring continuity future chefs will carry forward torch lit predecessors today.</w:t>
      </w:r>
    </w:p>
    <w:p>
      <w:pPr>
        <w:pStyle w:val="BodyText"/>
      </w:pPr>
      <w:r>
        <w:t xml:space="preserve">In conclusion reflecting upon significance of a</w:t>
      </w:r>
      <w:r>
        <w:t xml:space="preserve"> </w:t>
      </w:r>
      <w:r>
        <w:rPr>
          <w:iCs/>
          <w:i/>
        </w:rPr>
        <w:t xml:space="preserve">Chef</w:t>
      </w:r>
      <w:r>
        <w:t xml:space="preserve"> </w:t>
      </w:r>
      <w:r>
        <w:t xml:space="preserve">within setting such unique as</w:t>
      </w:r>
      <w:r>
        <w:t xml:space="preserve"> </w:t>
      </w:r>
      <w:r>
        <w:rPr>
          <w:bCs/>
          <w:b/>
        </w:rPr>
        <w:t xml:space="preserve">Dakar</w:t>
      </w:r>
      <w:r>
        <w:t xml:space="preserve"> </w:t>
      </w:r>
      <w:r>
        <w:t xml:space="preserve">,</w:t>
      </w:r>
      <w:r>
        <w:rPr>
          <w:bCs/>
          <w:b/>
        </w:rPr>
        <w:t xml:space="preserve">Sengal</w:t>
      </w:r>
      <w:r>
        <w:t xml:space="preserve"> </w:t>
      </w:r>
      <w:r>
        <w:t xml:space="preserve">reveals much about broader themes concerning identity culture sustainability ethics etc Food becomes metaphorical bridge connecting past present future allowing individuals connect meaningfully across divides while simultaneously preserving precious traditions alive thriving day by day meal after meal served with pride grace generosity characteristic of Teranga spirit forever etched into hearts minds those fortunate enough experience its magic firsthand.</w:t>
      </w:r>
    </w:p>
    <w:p>
      <w:pPr>
        <w:pStyle w:val="BodyText"/>
      </w:pPr>
      <w:r>
        <w:t xml:space="preserve">As we move forward globally amidst climate change globalization pressures maintaining distinct regional identities becomes evermore critical task ahead us all Including but certainly not limited to chefs worldwide tasked keeping alive flavors stories passed down through ages untouched untainted by homogenizing forces threatening erase uniqueness diversity everywhere around globe today tomorrow day henceforth eternally!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Culinary Soul of Chef in Senegal Dakar</dc:title>
  <dc:creator/>
  <dc:language>en</dc:language>
  <cp:keywords/>
  <dcterms:created xsi:type="dcterms:W3CDTF">2026-07-29T22:00:03Z</dcterms:created>
  <dcterms:modified xsi:type="dcterms:W3CDTF">2026-07-29T22:00:03Z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