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X52894af9296b7e96fe70426e4760f15ea0b6e06"/>
    <w:p>
      <w:pPr>
        <w:pStyle w:val="Heading1"/>
      </w:pPr>
      <w:r>
        <w:t xml:space="preserve">A Reflection on the Role of a Chemical Engineer in Islamabad, Pakistan</w:t>
      </w:r>
    </w:p>
    <w:p>
      <w:pPr>
        <w:pStyle w:val="FirstParagraph"/>
      </w:pPr>
      <w:r>
        <w:t xml:space="preserve">The decision to pursue a career in chemical engineering is rarely made in isolation; it is deeply influenced by geographical context, economic necessity, and the desire for societal impact. When one reflects upon the profession through the specific lens of Islamabad, Pakistan—a city that serves as both a political capital and a rapidly developing urban center—the role of a</w:t>
      </w:r>
      <w:r>
        <w:t xml:space="preserve"> </w:t>
      </w:r>
      <w:r>
        <w:rPr>
          <w:bCs/>
          <w:b/>
        </w:rPr>
        <w:t xml:space="preserve">Chemical Engineer</w:t>
      </w:r>
      <w:r>
        <w:t xml:space="preserve"> </w:t>
      </w:r>
      <w:r>
        <w:t xml:space="preserve">transforms from abstract theoretical application into a tangible driver of national progress. This reflection paper explores the multifaceted responsibilities, challenges, and opportunities inherent to practicing this profession within the unique socio-economic landscape of Islamabad.</w:t>
      </w:r>
    </w:p>
    <w:bookmarkStart w:id="20" w:name="X4404b5af744717506cad8cb65a85ef59f6304b7"/>
    <w:p>
      <w:pPr>
        <w:pStyle w:val="Heading2"/>
      </w:pPr>
      <w:r>
        <w:t xml:space="preserve">The Intersection of Theory and Local Reality</w:t>
      </w:r>
    </w:p>
    <w:p>
      <w:pPr>
        <w:pStyle w:val="FirstParagraph"/>
      </w:pPr>
      <w:r>
        <w:t xml:space="preserve">In academic settings, chemical engineering is often taught through universal principles: thermodynamics, fluid mechanics, reaction kinetics, and mass transfer. These concepts are abstract until they are applied to the ground realities of a developing nation like Pakistan. In Islamabad, the</w:t>
      </w:r>
      <w:r>
        <w:t xml:space="preserve"> </w:t>
      </w:r>
      <w:r>
        <w:rPr>
          <w:bCs/>
          <w:b/>
        </w:rPr>
        <w:t xml:space="preserve">Chemical Engineer</w:t>
      </w:r>
      <w:r>
        <w:t xml:space="preserve"> </w:t>
      </w:r>
      <w:r>
        <w:t xml:space="preserve">becomes a translator of these scientific principles into practical solutions for local problems. The curriculum learned in universities across Punjab or Khyber Pakhtunkhwa must be adapted to fit the industrial infrastructure available in the capital territory. For instance, while textbooks may assume access to state-of-the-art automated control systems, a practicing engineer in Islamabad often operates in environments where reliability and maintenance of existing machinery take precedence over cutting-edge innovation due to economic constraints. This discrepancy forces a</w:t>
      </w:r>
      <w:r>
        <w:t xml:space="preserve"> </w:t>
      </w:r>
      <w:r>
        <w:rPr>
          <w:bCs/>
          <w:b/>
        </w:rPr>
        <w:t xml:space="preserve">Chemical Engineer</w:t>
      </w:r>
      <w:r>
        <w:t xml:space="preserve"> </w:t>
      </w:r>
      <w:r>
        <w:t xml:space="preserve">to develop resourcefulness, learning how to optimize processes with limited resources while maintaining safety and efficiency standards.</w:t>
      </w:r>
    </w:p>
    <w:bookmarkEnd w:id="20"/>
    <w:bookmarkStart w:id="21" w:name="the-water-crisis-as-a-central-focus"/>
    <w:p>
      <w:pPr>
        <w:pStyle w:val="Heading2"/>
      </w:pPr>
      <w:r>
        <w:t xml:space="preserve">The Water Crisis as a Central Focus</w:t>
      </w:r>
    </w:p>
    <w:p>
      <w:pPr>
        <w:pStyle w:val="FirstParagraph"/>
      </w:pPr>
      <w:r>
        <w:t xml:space="preserve">No discussion regarding the role of an engineer in Islamabad is complete without addressing the critical issue of water quality and availability. Islamabad, nestled at the foot of the Margalla Hills, benefits from natural beauty but faces significant challenges regarding groundwater contamination and municipal water supply consistency. Here, a</w:t>
      </w:r>
      <w:r>
        <w:t xml:space="preserve"> </w:t>
      </w:r>
      <w:r>
        <w:rPr>
          <w:bCs/>
          <w:b/>
        </w:rPr>
        <w:t xml:space="preserve">Chemical Engineer</w:t>
      </w:r>
      <w:r>
        <w:t xml:space="preserve"> </w:t>
      </w:r>
      <w:r>
        <w:t xml:space="preserve">plays a pivotal role in environmental engineering and wastewater treatment. The design and operation of treatment plants are not merely technical tasks; they are matters of public health. Reflecting on this aspect, one realizes that the chemical engineer’s duty extends beyond factory floors to the very veins of the city—its water systems. In Islamabad, this involves rigorous monitoring of effluent from nearby industrial zones such as E-9 Industrial Estate and ensuring that these discharges meet environmental regulations before entering natural water bodies. The</w:t>
      </w:r>
      <w:r>
        <w:t xml:space="preserve"> </w:t>
      </w:r>
      <w:r>
        <w:rPr>
          <w:bCs/>
          <w:b/>
        </w:rPr>
        <w:t xml:space="preserve">Chemical Engineer</w:t>
      </w:r>
      <w:r>
        <w:t xml:space="preserve"> </w:t>
      </w:r>
      <w:r>
        <w:t xml:space="preserve">acts as a guardian of public health, utilizing chemical processes to remove contaminants, thereby directly improving the quality of life for residents.</w:t>
      </w:r>
    </w:p>
    <w:p>
      <w:pPr>
        <w:pStyle w:val="BodyText"/>
      </w:pPr>
      <w:r>
        <w:t xml:space="preserve">Pakistan is currently striving for energy security and industrial self-sufficiency. Islamabad stands at the helm of policy-making that encourages these sectors to flourish. Within this framework, the</w:t>
      </w:r>
      <w:r>
        <w:t xml:space="preserve"> </w:t>
      </w:r>
      <w:r>
        <w:rPr>
          <w:bCs/>
          <w:b/>
        </w:rPr>
        <w:t xml:space="preserve">Chemical Engineer</w:t>
      </w:r>
      <w:r>
        <w:t xml:space="preserve"> </w:t>
      </w:r>
      <w:r>
        <w:t xml:space="preserve">is instrumental in the petroleum, pharmaceutical, and fertilizer industries—all of which have a significant presence in or around Islamabad. In the pharmaceutical sector, particularly within Special Economic Zones (SEZs) like Kharian or expanding hubs near the capital precision and purity are paramount. A</w:t>
      </w:r>
      <w:r>
        <w:t xml:space="preserve"> </w:t>
      </w:r>
      <w:r>
        <w:rPr>
          <w:bCs/>
          <w:b/>
        </w:rPr>
        <w:t xml:space="preserve">Chemical Engineer</w:t>
      </w:r>
      <w:r>
        <w:t xml:space="preserve"> </w:t>
      </w:r>
      <w:r>
        <w:t xml:space="preserve">ensures that drug manufacturing processes are scalable, safe, and compliant with international standards such as those set by the World Health Organization. Similarly, in the energy sector involving refineries or natural gas processing facilities located in proximity to Islamabad’s economic corridors, these engineers manage complex separation processes. The reflection here is on responsibility: every decision made by a</w:t>
      </w:r>
      <w:r>
        <w:t xml:space="preserve"> </w:t>
      </w:r>
      <w:r>
        <w:rPr>
          <w:bCs/>
          <w:b/>
        </w:rPr>
        <w:t xml:space="preserve">Chemical Engineer</w:t>
      </w:r>
      <w:r>
        <w:t xml:space="preserve"> </w:t>
      </w:r>
      <w:r>
        <w:t xml:space="preserve">impacts not only the profitability of a company but also Pakistan’s ability to reduce its energy import bill and support local manufacturing.</w:t>
      </w:r>
    </w:p>
    <w:p>
      <w:pPr>
        <w:pStyle w:val="BodyText"/>
      </w:pPr>
      <w:r>
        <w:t xml:space="preserve">Islamabad is unique because it is one of the few planned cities in South Asia, with strict zoning laws and a heavy emphasis on green cover. However, urbanization poses a threat to this ecological balance. Air pollution from vehicular traffic and industrial emissions remains a concern. In this context, the role of the</w:t>
      </w:r>
      <w:r>
        <w:t xml:space="preserve"> </w:t>
      </w:r>
      <w:r>
        <w:rPr>
          <w:bCs/>
          <w:b/>
        </w:rPr>
        <w:t xml:space="preserve">Chemical Engineer</w:t>
      </w:r>
      <w:r>
        <w:t xml:space="preserve"> </w:t>
      </w:r>
      <w:r>
        <w:t xml:space="preserve">is increasingly defined by environmental stewardship. This involves designing scrubbers for industrial chimneys, developing sustainable waste management systems that convert solid waste into energy or reusable materials, and implementing green chemistry principles to reduce hazardous byproducts. Reflecting on this duty highlights a shift in the profession from pure production to sustainable development. A</w:t>
      </w:r>
      <w:r>
        <w:t xml:space="preserve"> </w:t>
      </w:r>
      <w:r>
        <w:rPr>
          <w:bCs/>
          <w:b/>
        </w:rPr>
        <w:t xml:space="preserve">Chemical Engineer</w:t>
      </w:r>
      <w:r>
        <w:t xml:space="preserve"> </w:t>
      </w:r>
      <w:r>
        <w:t xml:space="preserve">in Islamabad is not just building factories; they are helping to balance industrial growth with environmental preservation, ensuring that the city remains livable for future generations.</w:t>
      </w:r>
    </w:p>
    <w:p>
      <w:pPr>
        <w:pStyle w:val="BodyText"/>
      </w:pPr>
      <w:r>
        <w:t xml:space="preserve">Beyond technology and processes, being a</w:t>
      </w:r>
      <w:r>
        <w:t xml:space="preserve"> </w:t>
      </w:r>
      <w:r>
        <w:rPr>
          <w:bCs/>
          <w:b/>
        </w:rPr>
        <w:t xml:space="preserve">Chemical Engineer</w:t>
      </w:r>
      <w:r>
        <w:t xml:space="preserve"> </w:t>
      </w:r>
      <w:r>
        <w:t xml:space="preserve">in Pakistan is profoundly about human capital. The education system in Pakistan is producing competent graduates, but there is often a gap between academic knowledge and industrial application. Senior engineers have a duty to mentor younger professionals, bridging this gap through hands-on training and continuous learning. Furthermore, ethical considerations are paramount. In an industry where shortcuts can lead to catastrophic accidents or environmental disasters, the integrity of the</w:t>
      </w:r>
      <w:r>
        <w:t xml:space="preserve"> </w:t>
      </w:r>
      <w:r>
        <w:rPr>
          <w:bCs/>
          <w:b/>
        </w:rPr>
        <w:t xml:space="preserve">Chemical Engineer</w:t>
      </w:r>
      <w:r>
        <w:t xml:space="preserve"> </w:t>
      </w:r>
      <w:r>
        <w:t xml:space="preserve">is the first line of defense against negligence. This reflection underscores that technical competence must always be paired with ethical rigidity.</w:t>
      </w:r>
    </w:p>
    <w:p>
      <w:pPr>
        <w:pStyle w:val="BodyText"/>
      </w:pPr>
      <w:r>
        <w:t xml:space="preserve">In conclusion, reflecting on the journey and responsibilities of a chemical engineer within Islamabad reveals a profession that is dynamic, critical, and deeply connected to the well-being of society. It is not merely about calculating reaction rates or designing pipelines; it is about solving real-world problems related to water safety, energy independence, environmental protection, and industrial growth. For Pakistan’s capital city—a symbol of progress and governance—the</w:t>
      </w:r>
      <w:r>
        <w:t xml:space="preserve"> </w:t>
      </w:r>
      <w:r>
        <w:rPr>
          <w:bCs/>
          <w:b/>
        </w:rPr>
        <w:t xml:space="preserve">Chemical Engineer</w:t>
      </w:r>
      <w:r>
        <w:t xml:space="preserve"> </w:t>
      </w:r>
      <w:r>
        <w:t xml:space="preserve">serves as a cornerstone of modern infrastructure. As Pakistan moves forward in its development trajectory, the need for skilled chemical engineers who understand both global scientific standards and local Pakistani contexts will only intensify. Therefore, embracing this role with dedication, innovation, and ethical responsibility is not just a career choice but a patriotic contribution to the prosperity of Islamabad and the nation as a whole.</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2026-07-29T13:26:54Z</dcterms:created>
  <dcterms:modified xsi:type="dcterms:W3CDTF">2026-07-29T13:26:54Z</dcterms:modified>
</cp:coreProperties>
</file>

<file path=docProps/custom.xml><?xml version="1.0" encoding="utf-8"?>
<Properties xmlns="http://schemas.openxmlformats.org/officeDocument/2006/custom-properties" xmlns:vt="http://schemas.openxmlformats.org/officeDocument/2006/docPropsVTypes"/>
</file>