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20" w:name="X981cbdc28b31756187838db81dbd7839bec4f1d"/>
    <w:p>
      <w:pPr>
        <w:pStyle w:val="Heading1"/>
      </w:pPr>
      <w:r>
        <w:t xml:space="preserve">A Reflection on the Profession of a Chemical Engineer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iCs/>
          <w:i/>
        </w:rPr>
        <w:t xml:space="preserve">"Reflection Paper"</w:t>
      </w:r>
      <w:r>
        <w:t xml:space="preserve">, I aim to explore the multifaceted role of a</w:t>
      </w:r>
      <w:r>
        <w:t xml:space="preserve"> </w:t>
      </w:r>
      <w:r>
        <w:rPr>
          <w:iCs/>
          <w:i/>
        </w:rPr>
        <w:t xml:space="preserve">Chemical Engineer</w:t>
      </w:r>
      <w:r>
        <w:t xml:space="preserve">.</w:t>
      </w:r>
    </w:p>
    <w:p>
      <w:pPr>
        <w:pStyle w:val="BodyText"/>
      </w:pPr>
      <w:r>
        <w:t xml:space="preserve">```</w:t>
      </w:r>
      <w:r>
        <w:t xml:space="preserve"> </w:t>
      </w:r>
      <w:r>
        <w:t xml:space="preserve">/* Base container styles */</w:t>
      </w:r>
      <w:r>
        <w:t xml:space="preserve"> </w:t>
      </w:r>
      <w:r>
        <w:t xml:space="preserve">.container {</w:t>
      </w:r>
      <w:r>
        <w:t xml:space="preserve"> </w:t>
      </w:r>
      <w:r>
        <w:t xml:space="preserve">max-width: 800px;</w:t>
      </w:r>
      <w:r>
        <w:t xml:space="preserve"> </w:t>
      </w:r>
      <w:r>
        <w:t xml:space="preserve">margin: auto padding-left-right, padding-top-bottom }</w:t>
      </w:r>
      <w:r>
        <w:t xml:space="preserve"> </w:t>
      </w:r>
      <w:r>
        <w:t xml:space="preserve">h1 { color:#2c3e50 ; text-align:center }</w:t>
      </w:r>
      <w:r>
        <w:t xml:space="preserve"> </w:t>
      </w:r>
      <w:r>
        <w:t xml:space="preserve">h2 {color:#2980b9}</w:t>
      </w:r>
    </w:p>
    <w:bookmarkEnd w:id="20"/>
    <w:bookmarkStart w:id="21" w:name="X074c20ed1bf102fc80ce3e10b79637d281d9bd7"/>
    <w:p>
      <w:pPr>
        <w:pStyle w:val="Heading1"/>
      </w:pPr>
      <w:r>
        <w:t xml:space="preserve">A Reflection on the Profession of a Chemical Engineer in United Kingdom Birmingham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iCs/>
          <w:i/>
        </w:rPr>
        <w:t xml:space="preserve">"Reflection Paper"</w:t>
      </w:r>
      <w:r>
        <w:t xml:space="preserve">, I aim to explore the multifaceted role of a .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```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and Future of a Chemical Engineer in United Kingdom Birmingham</dc:title>
  <dc:creator/>
  <dc:language>en</dc:language>
  <cp:keywords/>
  <dcterms:created xsi:type="dcterms:W3CDTF">2026-07-29T21:51:36Z</dcterms:created>
  <dcterms:modified xsi:type="dcterms:W3CDTF">2026-07-29T21:51:36Z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