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44aab1d40b6802ed7e3c96636afdf20fa1b3dc1"/>
    <w:p>
      <w:pPr>
        <w:pStyle w:val="Heading1"/>
      </w:pPr>
      <w:r>
        <w:t xml:space="preserve">Bridging Science and Society: A Reflection on the Role of a Chemist in DR Congo Kinshasa</w:t>
      </w:r>
    </w:p>
    <w:p>
      <w:pPr>
        <w:pStyle w:val="FirstParagraph"/>
      </w:pPr>
      <w:r>
        <w:t xml:space="preserve">The intersection of advanced scientific inquiry and socio-economic development is nowhere more critical than in the Democratic Republic of Congo (DRC), particularly within its bustling capital, Kinshasa. To reflect upon the role of a</w:t>
      </w:r>
      <w:r>
        <w:t xml:space="preserve"> </w:t>
      </w:r>
      <w:r>
        <w:rPr>
          <w:bCs/>
          <w:b/>
        </w:rPr>
        <w:t xml:space="preserve">Chemist</w:t>
      </w:r>
      <w:r>
        <w:t xml:space="preserve"> </w:t>
      </w:r>
      <w:r>
        <w:t xml:space="preserve">in this specific geographical and cultural context is to engage with a narrative that transcends mere laboratory bench work. It involves addressing public health crises, managing environmental degradation, ensuring food safety, and contributing to the industrial modernization of one of Africa's most populous nations. This reflection paper explores the multifaceted responsibilities of a chemist in Kinshasa, examining how scientific expertise serves as a vital pillar for community resilience and national progress.</w:t>
      </w:r>
    </w:p>
    <w:bookmarkStart w:id="20" w:name="Xe62c526643a18b0e2952c70bd62ce1853d03086"/>
    <w:p>
      <w:pPr>
        <w:pStyle w:val="Heading2"/>
      </w:pPr>
      <w:r>
        <w:t xml:space="preserve">The Imperative of Public Health Chemistry</w:t>
      </w:r>
    </w:p>
    <w:p>
      <w:pPr>
        <w:pStyle w:val="FirstParagraph"/>
      </w:pPr>
      <w:r>
        <w:t xml:space="preserve">One cannot discuss the impact of a</w:t>
      </w:r>
      <w:r>
        <w:t xml:space="preserve"> </w:t>
      </w:r>
      <w:r>
        <w:rPr>
          <w:bCs/>
          <w:b/>
        </w:rPr>
        <w:t xml:space="preserve">Chemist</w:t>
      </w:r>
      <w:r>
        <w:t xml:space="preserve"> </w:t>
      </w:r>
      <w:r>
        <w:t xml:space="preserve">in Kinshasa without first addressing the urgent public health challenges that define daily life in the city. Kinshasa, with its dense population and rapid urbanization, faces significant hurdles regarding water quality, air pollution, and disease control. The chemist emerges here not just as an analyst of data but as a guardian of public health. In laboratories across the city's hospitals and independent testing facilities, chemists are on the front lines diagnosing illnesses such as malaria, cholera, and typhoid through precise chemical assays.</w:t>
      </w:r>
    </w:p>
    <w:p>
      <w:pPr>
        <w:pStyle w:val="BodyText"/>
      </w:pPr>
      <w:r>
        <w:t xml:space="preserve">Moreover, the issue of drinking water safety is paramount. Chemical analysis is required to detect heavy metals like lead and mercury in tap water sources that have become contaminated due to industrial runoff and inadequate waste management. For a chemist working in Kinshasa, this role involves rigorous testing protocols to ensure that the water supplied by regional utilities meets international safety standards. Beyond clinical settings, community outreach programs led by chemists play a crucial role in educating citizens about the chemical hazards of certain traditional medicines or contaminated household products. Thus, the</w:t>
      </w:r>
      <w:r>
        <w:t xml:space="preserve"> </w:t>
      </w:r>
      <w:r>
        <w:rPr>
          <w:bCs/>
          <w:b/>
        </w:rPr>
        <w:t xml:space="preserve">Chemist</w:t>
      </w:r>
      <w:r>
        <w:t xml:space="preserve"> </w:t>
      </w:r>
      <w:r>
        <w:t xml:space="preserve">becomes an educator and advocate, translating complex chemical data into actionable public health advice.</w:t>
      </w:r>
    </w:p>
    <w:bookmarkEnd w:id="20"/>
    <w:bookmarkStart w:id="21" w:name="Xd05de283c6deb4bd11000b7bee557ec08dbee81"/>
    <w:p>
      <w:pPr>
        <w:pStyle w:val="Heading2"/>
      </w:pPr>
      <w:r>
        <w:t xml:space="preserve">Environmental Stewardship in an Urbanizing Metropolis</w:t>
      </w:r>
    </w:p>
    <w:p>
      <w:pPr>
        <w:pStyle w:val="FirstParagraph"/>
      </w:pPr>
      <w:r>
        <w:t xml:space="preserve">Kinshasa is a city on the move, characterized by construction booms and industrial expansion along the Congo River. This rapid development brings with it severe environmental challenges. The role of the</w:t>
      </w:r>
      <w:r>
        <w:t xml:space="preserve"> </w:t>
      </w:r>
      <w:r>
        <w:rPr>
          <w:bCs/>
          <w:b/>
        </w:rPr>
        <w:t xml:space="preserve">Chemist</w:t>
      </w:r>
      <w:r>
        <w:t xml:space="preserve"> </w:t>
      </w:r>
      <w:r>
        <w:t xml:space="preserve">in monitoring and mitigating environmental damage is therefore indispensable. From analyzing soil samples for pesticide residues in peri-urban agricultural zones to testing air quality indices for particulate matter emitted by generators and vehicles, chemists provide the empirical evidence needed for policy formulation.</w:t>
      </w:r>
    </w:p>
    <w:p>
      <w:pPr>
        <w:pStyle w:val="BodyText"/>
      </w:pPr>
      <w:r>
        <w:t xml:space="preserve">The Congo River, which forms the backbone of life in Kinshasa, is under threat from industrial waste disposal. Chemists are tasked with identifying pollutants such as hydrocarbons and heavy metals that accumulate in aquatic ecosystems. Their research informs regulatory bodies about acceptable limits of effluent discharge from factories located along the riverbanks. Furthermore, chemists contribute to sustainable practices by developing or recommending biodegradable alternatives to harmful plastics and chemicals used in local industries. In this capacity, the</w:t>
      </w:r>
      <w:r>
        <w:t xml:space="preserve"> </w:t>
      </w:r>
      <w:r>
        <w:rPr>
          <w:bCs/>
          <w:b/>
        </w:rPr>
        <w:t xml:space="preserve">Chemist</w:t>
      </w:r>
      <w:r>
        <w:t xml:space="preserve"> </w:t>
      </w:r>
      <w:r>
        <w:t xml:space="preserve">acts as an environmental steward, ensuring that economic growth does not come at the expense of ecological collapse.</w:t>
      </w:r>
    </w:p>
    <w:bookmarkEnd w:id="21"/>
    <w:bookmarkStart w:id="22" w:name="quality-control-in-food-and-agriculture"/>
    <w:p>
      <w:pPr>
        <w:pStyle w:val="Heading2"/>
      </w:pPr>
      <w:r>
        <w:t xml:space="preserve">Quality Control in Food and Agriculture</w:t>
      </w:r>
    </w:p>
    <w:p>
      <w:pPr>
        <w:pStyle w:val="FirstParagraph"/>
      </w:pPr>
      <w:r>
        <w:t xml:space="preserve">Agriculture remains a vital sector for the DRC, even within its urban periphery. Ensuring food safety is another critical domain where the</w:t>
      </w:r>
      <w:r>
        <w:t xml:space="preserve"> </w:t>
      </w:r>
      <w:r>
        <w:rPr>
          <w:bCs/>
          <w:b/>
        </w:rPr>
        <w:t xml:space="preserve">Chemist</w:t>
      </w:r>
      <w:r>
        <w:t xml:space="preserve"> </w:t>
      </w:r>
      <w:r>
        <w:t xml:space="preserve">makes a tangible difference. In Kinshasa's markets, where fresh produce is abundant but quality control can be inconsistent, chemical testing ensures that fruits and vegetables are free from harmful pesticide residues. Additionally, the analysis of processed foods for preservatives and additives guarantees that they meet safety regulations.</w:t>
      </w:r>
    </w:p>
    <w:p>
      <w:pPr>
        <w:pStyle w:val="BodyText"/>
      </w:pPr>
      <w:r>
        <w:t xml:space="preserve">The chemist also plays a role in enhancing agricultural productivity through soil chemistry. By analyzing the pH levels and nutrient composition of soils in surrounding provinces, chemists help farmers optimize fertilizer use, leading to higher yields and better nutritional outcomes for the population. This contribution to food security is a direct reflection of how scientific expertise supports livelihoods and reduces poverty among urban dwellers who depend on imported or locally sourced produce.</w:t>
      </w:r>
    </w:p>
    <w:bookmarkEnd w:id="22"/>
    <w:bookmarkStart w:id="23" w:name="industrial-development-and-innovation"/>
    <w:p>
      <w:pPr>
        <w:pStyle w:val="Heading2"/>
      </w:pPr>
      <w:r>
        <w:t xml:space="preserve">Industrial Development and Innovation</w:t>
      </w:r>
    </w:p>
    <w:p>
      <w:pPr>
        <w:pStyle w:val="FirstParagraph"/>
      </w:pPr>
      <w:r>
        <w:t xml:space="preserve">Beyond public health and environmental concerns, the</w:t>
      </w:r>
      <w:r>
        <w:t xml:space="preserve"> </w:t>
      </w:r>
      <w:r>
        <w:rPr>
          <w:bCs/>
          <w:b/>
        </w:rPr>
        <w:t xml:space="preserve">Chemist</w:t>
      </w:r>
      <w:r>
        <w:t xml:space="preserve"> </w:t>
      </w:r>
      <w:r>
        <w:t xml:space="preserve">is an agent of industrial innovation in Kinshasa. The DRC is rich in mineral resources, many of which require chemical processing before they can be exported or utilized domestically. In mining towns near Kinshasa and within the city's own industrial zones, chemists are involved in extracting value from raw materials such as cobalt and copper. This involves developing efficient extraction methods that minimize waste and energy consumption.</w:t>
      </w:r>
    </w:p>
    <w:p>
      <w:pPr>
        <w:pStyle w:val="BodyText"/>
      </w:pPr>
      <w:r>
        <w:t xml:space="preserve">Furthermore, there is a growing need for local manufacturing of essential goods, including pharmaceuticals, detergents, and construction materials. Chemists drive this sector by formulating recipes that utilize locally available raw materials while adhering to global quality standards. This localization reduces dependency on imports and stimulates the local economy. The</w:t>
      </w:r>
      <w:r>
        <w:t xml:space="preserve"> </w:t>
      </w:r>
      <w:r>
        <w:rPr>
          <w:bCs/>
          <w:b/>
        </w:rPr>
        <w:t xml:space="preserve">Chemist</w:t>
      </w:r>
      <w:r>
        <w:t xml:space="preserve"> </w:t>
      </w:r>
      <w:r>
        <w:t xml:space="preserve">thus contributes to economic sovereignty by fostering industries that are resilient and self-sufficient.</w:t>
      </w:r>
    </w:p>
    <w:bookmarkEnd w:id="23"/>
    <w:bookmarkStart w:id="24" w:name="X076f229fc7b1d6b6f17a181d0794d1f15a10246"/>
    <w:p>
      <w:pPr>
        <w:pStyle w:val="Heading2"/>
      </w:pPr>
      <w:r>
        <w:t xml:space="preserve">Ethical Responsibility and Social Justice</w:t>
      </w:r>
    </w:p>
    <w:p>
      <w:pPr>
        <w:pStyle w:val="FirstParagraph"/>
      </w:pPr>
      <w:r>
        <w:t xml:space="preserve">Working as a</w:t>
      </w:r>
      <w:r>
        <w:t xml:space="preserve"> </w:t>
      </w:r>
      <w:r>
        <w:rPr>
          <w:bCs/>
          <w:b/>
        </w:rPr>
        <w:t xml:space="preserve">Chemist</w:t>
      </w:r>
      <w:r>
        <w:t xml:space="preserve"> </w:t>
      </w:r>
      <w:r>
        <w:t xml:space="preserve">in Kinshasa also carries significant ethical weight. In a region where regulatory enforcement may be weak, chemists must uphold strict professional ethics to prevent corruption or negligence that could harm the public. They serve as moral compasses within organizations, advocating for transparency and accountability in chemical handling and reporting.</w:t>
      </w:r>
    </w:p>
    <w:p>
      <w:pPr>
        <w:pStyle w:val="BodyText"/>
      </w:pPr>
      <w:r>
        <w:t xml:space="preserve">Additionally, there is a social justice dimension to their work. Marginalized communities often bear the brunt of environmental pollution and poor healthcare access. Chemists who engage in community-based projects help bridge this gap by providing free testing services or conducting educational workshops that empower vulnerable populations with knowledge about their environment and health.</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Chemist</w:t>
      </w:r>
      <w:r>
        <w:t xml:space="preserve"> </w:t>
      </w:r>
      <w:r>
        <w:t xml:space="preserve">in</w:t>
      </w:r>
      <w:r>
        <w:t xml:space="preserve"> </w:t>
      </w:r>
      <w:r>
        <w:rPr>
          <w:bCs/>
          <w:b/>
        </w:rPr>
        <w:t xml:space="preserve">DR Congo Kinshasa</w:t>
      </w:r>
      <w:r>
        <w:t xml:space="preserve"> </w:t>
      </w:r>
      <w:r>
        <w:t xml:space="preserve">is profoundly impactful and diverse. It extends far beyond the confines of academic research or industrial laboratories. Whether ensuring safe drinking water, protecting ecosystems along the Congo River, guaranteeing food safety, driving industrial innovation, or advocating for social justice through ethical practice, chemists are integral to the well-being and development of Kinshasa's population.</w:t>
      </w:r>
    </w:p>
    <w:p>
      <w:pPr>
        <w:pStyle w:val="BodyText"/>
      </w:pPr>
      <w:r>
        <w:t xml:space="preserve">This reflection underscores that science in Kinshasa is not an abstract endeavor but a practical tool for solving real-world problems. As the city continues to grow and evolve, the demand for skilled chemists who understand both scientific principles and local socio-economic contexts will only increase. Investing in chemical education and infrastructure in Kinshasa is therefore not merely a scientific priority but a humanitarian necessity. The</w:t>
      </w:r>
      <w:r>
        <w:t xml:space="preserve"> </w:t>
      </w:r>
      <w:r>
        <w:rPr>
          <w:bCs/>
          <w:b/>
        </w:rPr>
        <w:t xml:space="preserve">Chemist</w:t>
      </w:r>
      <w:r>
        <w:t xml:space="preserve"> </w:t>
      </w:r>
      <w:r>
        <w:t xml:space="preserve">stands as a beacon of hope and progress, using the language of molecules to build a healthier, safer, and more prosperous future for all inhabitants of</w:t>
      </w:r>
      <w:r>
        <w:t xml:space="preserve"> </w:t>
      </w:r>
      <w:r>
        <w:rPr>
          <w:bCs/>
          <w:b/>
        </w:rPr>
        <w:t xml:space="preserve">DR Congo Kinshasa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Chemist in DR Congo Kinshasa</dc:title>
  <dc:creator/>
  <dc:language>en</dc:language>
  <cp:keywords/>
  <dcterms:created xsi:type="dcterms:W3CDTF">2026-07-30T00:18:21Z</dcterms:created>
  <dcterms:modified xsi:type="dcterms:W3CDTF">2026-07-30T00:18:21Z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