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X3bde4cd79414b111d9e52304f0316a1efc6c16d"/>
    <w:p>
      <w:pPr>
        <w:pStyle w:val="Heading1"/>
      </w:pPr>
      <w:r>
        <w:rPr>
          <w:bCs/>
          <w:b/>
        </w:rPr>
        <w:t xml:space="preserve">Title:</w:t>
      </w:r>
      <w:r>
        <w:t xml:space="preserve">A Reflection Paper on the Role and Impact of a Civil Engineer in Ghana Accra</w:t>
      </w:r>
    </w:p>
    <w:p>
      <w:pPr>
        <w:pStyle w:val="FirstParagraph"/>
      </w:pPr>
      <w:r>
        <w:br/>
      </w:r>
    </w:p>
    <w:p>
      <w:pPr>
        <w:pStyle w:val="BodyText"/>
      </w:pPr>
      <w:r>
        <w:t xml:space="preserve">The bustling metropolis of</w:t>
      </w:r>
      <w:r>
        <w:t xml:space="preserve"> </w:t>
      </w:r>
      <w:r>
        <w:rPr>
          <w:bCs/>
          <w:b/>
        </w:rPr>
        <w:t xml:space="preserve">Ghana Accra</w:t>
      </w:r>
      <w:r>
        <w:t xml:space="preserve">, with its vibrant culture, rapidly growing economy, and historical significance, stands as a microcosm for many of the developmental challenges faced across West Africa. Within this dynamic urban landscape, the figure of the</w:t>
      </w:r>
      <w:r>
        <w:t xml:space="preserve"> </w:t>
      </w:r>
      <w:r>
        <w:rPr>
          <w:bCs/>
          <w:b/>
        </w:rPr>
        <w:t xml:space="preserve">Civil Engineer</w:t>
      </w:r>
      <w:r>
        <w:t xml:space="preserve"> </w:t>
      </w:r>
      <w:r>
        <w:t xml:space="preserve">emerges not merely as a technician or planner but as an indispensable architect of societal progress. This reflection paper seeks to explore the profound responsibilities, unique challenges, and transformative potential inherent in practicing</w:t>
      </w:r>
      <w:r>
        <w:t xml:space="preserve"> </w:t>
      </w:r>
      <w:r>
        <w:rPr>
          <w:bCs/>
          <w:b/>
        </w:rPr>
        <w:t xml:space="preserve">Civil Engineering</w:t>
      </w:r>
      <w:r>
        <w:t xml:space="preserve"> </w:t>
      </w:r>
      <w:r>
        <w:t xml:space="preserve">within the specific context of</w:t>
      </w:r>
      <w:r>
        <w:t xml:space="preserve"> </w:t>
      </w:r>
      <w:r>
        <w:rPr>
          <w:bCs/>
          <w:b/>
        </w:rPr>
        <w:t xml:space="preserve">Ghana Accra</w:t>
      </w:r>
      <w:r>
        <w:t xml:space="preserve">.</w:t>
      </w:r>
    </w:p>
    <w:p>
      <w:pPr>
        <w:pStyle w:val="BodyText"/>
      </w:pPr>
      <w:r>
        <w:br/>
      </w:r>
    </w:p>
    <w:p>
      <w:pPr>
        <w:pStyle w:val="BodyText"/>
      </w:pPr>
      <w:r>
        <w:t xml:space="preserve">Accra is a city in transition. Once known primarily for its colonial-era infrastructure and relatively slow urban expansion, it has experienced an exponential growth trajectory over the past two decades. This rapid urbanization has placed unprecedented pressure on existing infrastructure systems, ranging from road networks and drainage facilities to water supply and waste management systems. In this context, the</w:t>
      </w:r>
      <w:r>
        <w:t xml:space="preserve"> </w:t>
      </w:r>
      <w:r>
        <w:rPr>
          <w:bCs/>
          <w:b/>
        </w:rPr>
        <w:t xml:space="preserve">Civil Engineer</w:t>
      </w:r>
      <w:r>
        <w:t xml:space="preserve"> </w:t>
      </w:r>
      <w:r>
        <w:t xml:space="preserve">operates at the forefront of this transition.</w:t>
      </w:r>
    </w:p>
    <w:p>
      <w:pPr>
        <w:pStyle w:val="BodyText"/>
      </w:pPr>
      <w:r>
        <w:br/>
      </w:r>
    </w:p>
    <w:p>
      <w:pPr>
        <w:pStyle w:val="BodyText"/>
      </w:pPr>
      <w:r>
        <w:t xml:space="preserve">One of the primary roles of a</w:t>
      </w:r>
      <w:r>
        <w:t xml:space="preserve"> </w:t>
      </w:r>
      <w:r>
        <w:rPr>
          <w:bCs/>
          <w:b/>
        </w:rPr>
        <w:t xml:space="preserve">Civil Engineer</w:t>
      </w:r>
      <w:r>
        <w:t xml:space="preserve"> </w:t>
      </w:r>
      <w:r>
        <w:t xml:space="preserve">in</w:t>
      </w:r>
      <w:r>
        <w:t xml:space="preserve"> </w:t>
      </w:r>
      <w:r>
        <w:rPr>
          <w:bCs/>
          <w:b/>
        </w:rPr>
        <w:t xml:space="preserve">Ghana Accra</w:t>
      </w:r>
      <w:r>
        <w:t xml:space="preserve"> </w:t>
      </w:r>
      <w:r>
        <w:t xml:space="preserve">is urban planning and design. Unlike many Western cities where infrastructure was built decades or centuries ago, much of Accra’s modern infrastructure has been constructed within the last thirty years. This means that</w:t>
      </w:r>
      <w:r>
        <w:t xml:space="preserve"> </w:t>
      </w:r>
      <w:r>
        <w:rPr>
          <w:bCs/>
          <w:b/>
        </w:rPr>
        <w:t xml:space="preserve">Civil Engineers</w:t>
      </w:r>
      <w:r>
        <w:t xml:space="preserve"> </w:t>
      </w:r>
      <w:r>
        <w:t xml:space="preserve">are not just maintaining old systems; they are actively designing new ones to accommodate a growing population that swells by thousands daily. The challenge lies in creating sustainable, scalable solutions that can withstand future demographic shifts without causing environmental degradation.</w:t>
      </w:r>
    </w:p>
    <w:p>
      <w:pPr>
        <w:pStyle w:val="BodyText"/>
      </w:pPr>
      <w:r>
        <w:br/>
      </w:r>
    </w:p>
    <w:p>
      <w:pPr>
        <w:pStyle w:val="BodyText"/>
      </w:pPr>
      <w:r>
        <w:t xml:space="preserve">Traffic congestion in</w:t>
      </w:r>
      <w:r>
        <w:t xml:space="preserve"> </w:t>
      </w:r>
      <w:r>
        <w:rPr>
          <w:bCs/>
          <w:b/>
        </w:rPr>
        <w:t xml:space="preserve">Ghana Accra</w:t>
      </w:r>
      <w:r>
        <w:t xml:space="preserve"> </w:t>
      </w:r>
      <w:r>
        <w:t xml:space="preserve">has become synonymous with urban life, prompting numerous road construction projects and the ongoing development of mass transit systems such as the proposed light rail. Here, transportation engineering—a key specialization within</w:t>
      </w:r>
      <w:r>
        <w:t xml:space="preserve"> </w:t>
      </w:r>
      <w:r>
        <w:rPr>
          <w:bCs/>
          <w:b/>
        </w:rPr>
        <w:t xml:space="preserve">Civil Engineering</w:t>
      </w:r>
      <w:r>
        <w:t xml:space="preserve">—comes into play. The</w:t>
      </w:r>
      <w:r>
        <w:t xml:space="preserve"> </w:t>
      </w:r>
      <w:r>
        <w:rPr>
          <w:bCs/>
          <w:b/>
        </w:rPr>
        <w:t xml:space="preserve">Civil Engineer</w:t>
      </w:r>
      <w:r>
        <w:t xml:space="preserve"> </w:t>
      </w:r>
      <w:r>
        <w:t xml:space="preserve">must balance theoretical models with practical realities: designing roads that can handle high volumes of traffic while integrating seamlessly into existing urban fabric that often lacks formal planning.</w:t>
      </w:r>
    </w:p>
    <w:p>
      <w:pPr>
        <w:pStyle w:val="BodyText"/>
      </w:pPr>
      <w:r>
        <w:br/>
      </w:r>
    </w:p>
    <w:p>
      <w:pPr>
        <w:pStyle w:val="BodyText"/>
      </w:pPr>
      <w:r>
        <w:t xml:space="preserve">Another critical domain where the</w:t>
      </w:r>
      <w:r>
        <w:t xml:space="preserve"> </w:t>
      </w:r>
      <w:r>
        <w:rPr>
          <w:bCs/>
          <w:b/>
        </w:rPr>
        <w:t xml:space="preserve">Civil Engineer</w:t>
      </w:r>
      <w:r>
        <w:t xml:space="preserve"> </w:t>
      </w:r>
      <w:r>
        <w:t xml:space="preserve">plays a pivotal role is in addressing Ghana Accra’s drainage issues. Floods have historically plagued many parts of the city, particularly during rainy seasons. Poorly planned urban settlements often block natural waterways, exacerbating flooding effects. The</w:t>
      </w:r>
      <w:r>
        <w:t xml:space="preserve"> </w:t>
      </w:r>
      <w:r>
        <w:rPr>
          <w:bCs/>
          <w:b/>
        </w:rPr>
        <w:t xml:space="preserve">Civil Engineer</w:t>
      </w:r>
      <w:r>
        <w:t xml:space="preserve"> </w:t>
      </w:r>
      <w:r>
        <w:t xml:space="preserve">tasked with these interventions must employ advanced hydrological modeling and sustainable design practices to create resilient infrastructure capable of managing extreme weather events—an increasingly vital skill in the face of climate change.</w:t>
      </w:r>
    </w:p>
    <w:p>
      <w:pPr>
        <w:pStyle w:val="BodyText"/>
      </w:pPr>
      <w:r>
        <w:br/>
      </w:r>
    </w:p>
    <w:p>
      <w:pPr>
        <w:pStyle w:val="BodyText"/>
      </w:pPr>
      <w:r>
        <w:t xml:space="preserve">In addition to large-scale projects, the</w:t>
      </w:r>
    </w:p>
    <w:p>
      <w:pPr>
        <w:pStyle w:val="BodyText"/>
      </w:pPr>
      <w:r>
        <w:t xml:space="preserve">Civil Engineer also contributes significantly to residential and commercial building construction. With Accra’s booming real estate market, there is a constant demand for high-rise buildings, office complexes, and affordable housing units. Ensuring that these structures are safe, durable, and cost-effective requires meticulous planning and adherence to local building codes. However,</w:t>
      </w:r>
      <w:r>
        <w:rPr>
          <w:bCs/>
          <w:b/>
        </w:rPr>
        <w:t xml:space="preserve">Civil Engineers</w:t>
      </w:r>
      <w:r>
        <w:t xml:space="preserve"> </w:t>
      </w:r>
      <w:r>
        <w:t xml:space="preserve">in</w:t>
      </w:r>
      <w:r>
        <w:t xml:space="preserve"> </w:t>
      </w:r>
      <w:r>
        <w:rPr>
          <w:bCs/>
          <w:b/>
        </w:rPr>
        <w:t xml:space="preserve">Ghana Accra</w:t>
      </w:r>
      <w:r>
        <w:t xml:space="preserve"> </w:t>
      </w:r>
      <w:r>
        <w:t xml:space="preserve">often face the challenge of enforcing standards amid informal settlements where regulatory frameworks may be weakly implemented.</w:t>
      </w:r>
    </w:p>
    <w:p>
      <w:pPr>
        <w:pStyle w:val="BodyText"/>
      </w:pPr>
      <w:r>
        <w:br/>
      </w:r>
    </w:p>
    <w:p>
      <w:pPr>
        <w:pStyle w:val="BodyText"/>
      </w:pPr>
      <w:r>
        <w:t xml:space="preserve">Environmental sustainability represents another crucial aspect of modern</w:t>
      </w:r>
      <w:r>
        <w:t xml:space="preserve"> </w:t>
      </w:r>
      <w:r>
        <w:rPr>
          <w:bCs/>
          <w:b/>
        </w:rPr>
        <w:t xml:space="preserve">Civil Engineering</w:t>
      </w:r>
      <w:r>
        <w:t xml:space="preserve">. In Accra, rapid urbanization has led to environmental challenges such as solid waste management, air pollution, and deforestation. The</w:t>
      </w:r>
      <w:r>
        <w:t xml:space="preserve"> </w:t>
      </w:r>
      <w:r>
        <w:rPr>
          <w:bCs/>
          <w:b/>
        </w:rPr>
        <w:t xml:space="preserve">Civil Engineer</w:t>
      </w:r>
      <w:r>
        <w:t xml:space="preserve"> </w:t>
      </w:r>
      <w:r>
        <w:t xml:space="preserve">must incorporate green infrastructure principles into their designs—such as rainwater harvesting systems, energy-efficient buildings, and eco-friendly materials—to mitigate these impacts while promoting sustainable development goals aligned with national priorities.</w:t>
      </w:r>
    </w:p>
    <w:p>
      <w:pPr>
        <w:pStyle w:val="BodyText"/>
      </w:pPr>
      <w:r>
        <w:br/>
      </w:r>
    </w:p>
    <w:p>
      <w:pPr>
        <w:pStyle w:val="BodyText"/>
      </w:pPr>
      <w:r>
        <w:t xml:space="preserve">Furthermore,</w:t>
      </w:r>
      <w:r>
        <w:rPr>
          <w:bCs/>
          <w:b/>
        </w:rPr>
        <w:t xml:space="preserve">Civil Engineers</w:t>
      </w:r>
      <w:r>
        <w:t xml:space="preserve"> </w:t>
      </w:r>
      <w:r>
        <w:t xml:space="preserve">working in</w:t>
      </w:r>
      <w:r>
        <w:t xml:space="preserve"> </w:t>
      </w:r>
      <w:r>
        <w:rPr>
          <w:bCs/>
          <w:b/>
        </w:rPr>
        <w:t xml:space="preserve">Ghana Accra</w:t>
      </w:r>
      <w:r>
        <w:t xml:space="preserve"> </w:t>
      </w:r>
      <w:r>
        <w:t xml:space="preserve">must navigate complex socio-economic environments. Many communities lack access to basic services, and engineers are often called upon to design low-cost but effective solutions for rural-urban fringe areas where informal settlements expand rapidly. This requires empathy, creativity, and an understanding of community needs beyond technical expertise—a reminder that engineering is fundamentally a social activity.</w:t>
      </w:r>
    </w:p>
    <w:p>
      <w:pPr>
        <w:pStyle w:val="BodyText"/>
      </w:pPr>
      <w:r>
        <w:br/>
      </w:r>
    </w:p>
    <w:p>
      <w:pPr>
        <w:pStyle w:val="BodyText"/>
      </w:pPr>
      <w:r>
        <w:t xml:space="preserve">Professional ethics also loom large in the practice of</w:t>
      </w:r>
      <w:r>
        <w:t xml:space="preserve"> </w:t>
      </w:r>
      <w:r>
        <w:rPr>
          <w:bCs/>
          <w:b/>
        </w:rPr>
        <w:t xml:space="preserve">Civil Engineering</w:t>
      </w:r>
      <w:r>
        <w:t xml:space="preserve"> </w:t>
      </w:r>
      <w:r>
        <w:t xml:space="preserve">in Accra. The profession carries with it immense responsibility: every bridge built, every road paved, and every building constructed directly affects public safety and well-being. Upholding integrity, transparency, and accountability remains essential as the city continues its development journey.</w:t>
      </w:r>
    </w:p>
    <w:p>
      <w:pPr>
        <w:pStyle w:val="BodyText"/>
      </w:pPr>
      <w:r>
        <w:br/>
      </w:r>
    </w:p>
    <w:p>
      <w:pPr>
        <w:pStyle w:val="BodyText"/>
      </w:pPr>
      <w:r>
        <w:t xml:space="preserve">In conclusion,</w:t>
      </w:r>
      <w:r>
        <w:rPr>
          <w:bCs/>
          <w:b/>
        </w:rPr>
        <w:t xml:space="preserve">Civil Engineers</w:t>
      </w:r>
      <w:r>
        <w:t xml:space="preserve"> </w:t>
      </w:r>
      <w:r>
        <w:t xml:space="preserve">play a vital role in shaping</w:t>
      </w:r>
      <w:r>
        <w:t xml:space="preserve"> </w:t>
      </w:r>
      <w:r>
        <w:rPr>
          <w:bCs/>
          <w:b/>
        </w:rPr>
        <w:t xml:space="preserve">Ghana Accra</w:t>
      </w:r>
      <w:r>
        <w:t xml:space="preserve"> </w:t>
      </w:r>
      <w:r>
        <w:t xml:space="preserve">into a livable, resilient urban center. Their work extends far beyond blueprints and calculations—it involves addressing real-world problems through innovative thinking, technical precision, and ethical stewardship. As the city continues to grow and evolve,</w:t>
      </w:r>
      <w:r>
        <w:rPr>
          <w:bCs/>
          <w:b/>
        </w:rPr>
        <w:t xml:space="preserve">Civil Engineering</w:t>
      </w:r>
      <w:r>
        <w:t xml:space="preserve"> </w:t>
      </w:r>
      <w:r>
        <w:t xml:space="preserve">will remain central to realizing Accra’s full potential as a thriving capital that serves its people with dignity and sustainability.</w:t>
      </w:r>
    </w:p>
    <w:p>
      <w:pPr>
        <w:pStyle w:val="BodyText"/>
      </w:pP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Civil Engineer in Ghana Accra</dc:title>
  <dc:creator/>
  <dc:language>en</dc:language>
  <cp:keywords/>
  <dcterms:created xsi:type="dcterms:W3CDTF">2026-07-29T17:55:58Z</dcterms:created>
  <dcterms:modified xsi:type="dcterms:W3CDTF">2026-07-29T17:55:58Z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