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7" w:name="X00a1056ef7ee3ef6992c77bfb2e871fc359ecee"/>
    <w:p>
      <w:pPr>
        <w:pStyle w:val="Heading1"/>
      </w:pPr>
      <w:r>
        <w:t xml:space="preserve">A Reflection on the Craft of Civil Engineering in the Context of Pakistan, Islamabad</w:t>
      </w:r>
    </w:p>
    <w:bookmarkStart w:id="20" w:name="i.-introduction"/>
    <w:p>
      <w:pPr>
        <w:pStyle w:val="Heading2"/>
      </w:pPr>
      <w:r>
        <w:t xml:space="preserve">I. Introduction</w:t>
      </w:r>
    </w:p>
    <w:p>
      <w:pPr>
        <w:pStyle w:val="FirstParagraph"/>
      </w:pPr>
      <w:r>
        <w:t xml:space="preserve">Civil engineering stands as one of the oldest and most vital branches of engineering, serving as the backbone of societal development. It is not merely about calculating loads or pouring concrete; it is about shaping the environment in which human beings live, work, and thrive. When reflecting upon the profession within a specific geographical and cultural context such as</w:t>
      </w:r>
      <w:r>
        <w:t xml:space="preserve"> </w:t>
      </w:r>
      <w:r>
        <w:rPr>
          <w:bCs/>
          <w:b/>
        </w:rPr>
        <w:t xml:space="preserve">Pakistan Islamabad</w:t>
      </w:r>
      <w:r>
        <w:t xml:space="preserve">, the role of a</w:t>
      </w:r>
      <w:r>
        <w:t xml:space="preserve"> </w:t>
      </w:r>
      <w:r>
        <w:rPr>
          <w:bCs/>
          <w:b/>
        </w:rPr>
        <w:t xml:space="preserve">Civil Engineer</w:t>
      </w:r>
      <w:r>
        <w:t xml:space="preserve"> </w:t>
      </w:r>
      <w:r>
        <w:t xml:space="preserve">transcends technical competence to become one of immense social responsibility. Islamabad, designated as the capital city of Pakistan and known for its planned layout, greenery, and strategic importance, presents a unique set of challenges and opportunities for infrastructure development. This reflection paper explores the multifaceted role of a</w:t>
      </w:r>
      <w:r>
        <w:t xml:space="preserve"> </w:t>
      </w:r>
      <w:r>
        <w:rPr>
          <w:bCs/>
          <w:b/>
        </w:rPr>
        <w:t xml:space="preserve">Civil Engineer</w:t>
      </w:r>
      <w:r>
        <w:t xml:space="preserve"> </w:t>
      </w:r>
      <w:r>
        <w:t xml:space="preserve">in</w:t>
      </w:r>
      <w:r>
        <w:t xml:space="preserve"> </w:t>
      </w:r>
      <w:r>
        <w:rPr>
          <w:bCs/>
          <w:b/>
        </w:rPr>
        <w:t xml:space="preserve">Pakistan Islamabad</w:t>
      </w:r>
      <w:r>
        <w:t xml:space="preserve">, examining the intersection of modern engineering standards with local environmental constraints, cultural heritage, and rapid urbanization.</w:t>
      </w:r>
    </w:p>
    <w:bookmarkEnd w:id="20"/>
    <w:bookmarkStart w:id="21" w:name="X4b425ae57f28f900b1f9d0d6703fe8487e4aa99"/>
    <w:p>
      <w:pPr>
        <w:pStyle w:val="Heading2"/>
      </w:pPr>
      <w:r>
        <w:t xml:space="preserve">II. The Unique Challenge of Planning in Islamabad</w:t>
      </w:r>
    </w:p>
    <w:p>
      <w:pPr>
        <w:pStyle w:val="FirstParagraph"/>
      </w:pPr>
      <w:r>
        <w:t xml:space="preserve">The city of</w:t>
      </w:r>
      <w:r>
        <w:t xml:space="preserve"> </w:t>
      </w:r>
      <w:r>
        <w:rPr>
          <w:bCs/>
          <w:b/>
        </w:rPr>
        <w:t xml:space="preserve">Pakistan Islamabad</w:t>
      </w:r>
      <w:r>
        <w:t xml:space="preserve"> </w:t>
      </w:r>
      <w:r>
        <w:t xml:space="preserve">is distinct from other major metropolitan areas like Karachi or Lahore due to its deliberate planning initiated by the Greek architect Constantinos Doxiadis in the 1960s. Unlike many organic cities that grew haphazardly, Islamabad was designed with specific sectors, broad avenues, and a focus on preserving natural topography. However, this planned nature is constantly under pressure from rapid population growth and migration to the capital. For a</w:t>
      </w:r>
      <w:r>
        <w:t xml:space="preserve"> </w:t>
      </w:r>
      <w:r>
        <w:rPr>
          <w:bCs/>
          <w:b/>
        </w:rPr>
        <w:t xml:space="preserve">Civil Engineer</w:t>
      </w:r>
      <w:r>
        <w:t xml:space="preserve"> </w:t>
      </w:r>
      <w:r>
        <w:t xml:space="preserve">operating in this region, the primary challenge lies in maintaining the integrity of the original master plan while accommodating modern demands for vertical expansion and densification.</w:t>
      </w:r>
      <w:r>
        <w:t xml:space="preserve"> </w:t>
      </w:r>
      <w:r>
        <w:t xml:space="preserve">Reflecting on this dynamic, one realizes that a</w:t>
      </w:r>
      <w:r>
        <w:t xml:space="preserve"> </w:t>
      </w:r>
      <w:r>
        <w:rPr>
          <w:bCs/>
          <w:b/>
        </w:rPr>
        <w:t xml:space="preserve">Civil Engineer</w:t>
      </w:r>
      <w:r>
        <w:t xml:space="preserve"> </w:t>
      </w:r>
      <w:r>
        <w:t xml:space="preserve">must act not only as a builder but also as an urban planner’s ally. The rugged terrain of Margalla Hills, which borders the city, presents significant geotechnical challenges. Landslides and soil erosion are constant threats during the monsoon season. Therefore, infrastructure projects in</w:t>
      </w:r>
      <w:r>
        <w:t xml:space="preserve"> </w:t>
      </w:r>
      <w:r>
        <w:rPr>
          <w:bCs/>
          <w:b/>
        </w:rPr>
        <w:t xml:space="preserve">Pakistan Islamabad</w:t>
      </w:r>
      <w:r>
        <w:t xml:space="preserve"> </w:t>
      </w:r>
      <w:r>
        <w:t xml:space="preserve">require sophisticated slope stabilization techniques and rigorous drainage systems that respect the natural water flow paths. The</w:t>
      </w:r>
      <w:r>
        <w:t xml:space="preserve"> </w:t>
      </w:r>
      <w:r>
        <w:rPr>
          <w:bCs/>
          <w:b/>
        </w:rPr>
        <w:t xml:space="preserve">Civil Engineer</w:t>
      </w:r>
      <w:r>
        <w:t xml:space="preserve"> </w:t>
      </w:r>
      <w:r>
        <w:t xml:space="preserve">must possess a deep understanding of geotechnical engineering to ensure that structures remain safe amidst these volatile geological conditions.</w:t>
      </w:r>
    </w:p>
    <w:bookmarkEnd w:id="21"/>
    <w:bookmarkStart w:id="22" w:name="X089318ffdaab61325125856bfaf07aa7c221785"/>
    <w:p>
      <w:pPr>
        <w:pStyle w:val="Heading2"/>
      </w:pPr>
      <w:r>
        <w:t xml:space="preserve">III. Sustainable Development and Environmental Stewardship</w:t>
      </w:r>
    </w:p>
    <w:p>
      <w:pPr>
        <w:pStyle w:val="FirstParagraph"/>
      </w:pPr>
      <w:r>
        <w:t xml:space="preserve">Islamabad is often praised for its lush greenery, clean air, and environmental consciousness compared to other cities in</w:t>
      </w:r>
      <w:r>
        <w:t xml:space="preserve"> </w:t>
      </w:r>
      <w:r>
        <w:rPr>
          <w:bCs/>
          <w:b/>
        </w:rPr>
        <w:t xml:space="preserve">Pakistan</w:t>
      </w:r>
      <w:r>
        <w:t xml:space="preserve">. However, this reputation is fragile. The role of the</w:t>
      </w:r>
      <w:r>
        <w:t xml:space="preserve"> </w:t>
      </w:r>
      <w:r>
        <w:rPr>
          <w:bCs/>
          <w:b/>
        </w:rPr>
        <w:t xml:space="preserve">Civil Engineer</w:t>
      </w:r>
      <w:r>
        <w:t xml:space="preserve"> </w:t>
      </w:r>
      <w:r>
        <w:t xml:space="preserve">today has shifted heavily towards sustainability. It is no longer sufficient to simply build a road or a bridge; one must assess the carbon footprint of construction materials, implement energy-efficient designs for buildings, and ensure that stormwater management systems prevent flooding in low-lying sectors.</w:t>
      </w:r>
      <w:r>
        <w:t xml:space="preserve"> </w:t>
      </w:r>
      <w:r>
        <w:t xml:space="preserve">In</w:t>
      </w:r>
      <w:r>
        <w:t xml:space="preserve"> </w:t>
      </w:r>
      <w:r>
        <w:rPr>
          <w:bCs/>
          <w:b/>
        </w:rPr>
        <w:t xml:space="preserve">Pakistan Islamabad</w:t>
      </w:r>
      <w:r>
        <w:t xml:space="preserve">, water scarcity and pollution are growing concerns. A responsible</w:t>
      </w:r>
      <w:r>
        <w:t xml:space="preserve"> </w:t>
      </w:r>
      <w:r>
        <w:rPr>
          <w:bCs/>
          <w:b/>
        </w:rPr>
        <w:t xml:space="preserve">Civil Engineer</w:t>
      </w:r>
      <w:r>
        <w:t xml:space="preserve"> </w:t>
      </w:r>
      <w:r>
        <w:t xml:space="preserve">must integrate green building practices into every project. This includes designing rainwater harvesting systems, utilizing recycled construction materials where possible, and preserving existing tree lines during excavation activities. The reflection on this aspect reveals that the modern</w:t>
      </w:r>
      <w:r>
        <w:t xml:space="preserve"> </w:t>
      </w:r>
      <w:r>
        <w:rPr>
          <w:bCs/>
          <w:b/>
        </w:rPr>
        <w:t xml:space="preserve">Civil Engineer</w:t>
      </w:r>
      <w:r>
        <w:t xml:space="preserve"> </w:t>
      </w:r>
      <w:r>
        <w:t xml:space="preserve">is an environmental steward. In a city that prides itself on being one of the greenest capitals in South Asia, any engineering failure that leads to deforestation or water contamination is not just a technical error but a societal betrayal.</w:t>
      </w:r>
    </w:p>
    <w:bookmarkEnd w:id="22"/>
    <w:bookmarkStart w:id="23" w:name="Xb66a1db7a9ea8f363a860430201f81d5a0e2cb4"/>
    <w:p>
      <w:pPr>
        <w:pStyle w:val="Heading2"/>
      </w:pPr>
      <w:r>
        <w:t xml:space="preserve">IV. Infrastructure Resilience and Public Safety</w:t>
      </w:r>
    </w:p>
    <w:p>
      <w:pPr>
        <w:pStyle w:val="FirstParagraph"/>
      </w:pPr>
      <w:r>
        <w:t xml:space="preserve">The infrastructure of</w:t>
      </w:r>
      <w:r>
        <w:t xml:space="preserve"> </w:t>
      </w:r>
      <w:r>
        <w:rPr>
          <w:bCs/>
          <w:b/>
        </w:rPr>
        <w:t xml:space="preserve">Pakistan Islamabad</w:t>
      </w:r>
      <w:r>
        <w:t xml:space="preserve"> </w:t>
      </w:r>
      <w:r>
        <w:t xml:space="preserve">serves as a model for the rest of the country. As the seat of government and home to numerous diplomatic missions, the safety and reliability of structures here are paramount. The</w:t>
      </w:r>
      <w:r>
        <w:t xml:space="preserve"> </w:t>
      </w:r>
      <w:r>
        <w:rPr>
          <w:bCs/>
          <w:b/>
        </w:rPr>
        <w:t xml:space="preserve">Civil Engineer</w:t>
      </w:r>
      <w:r>
        <w:t xml:space="preserve"> </w:t>
      </w:r>
      <w:r>
        <w:t xml:space="preserve">bears a heavy burden in ensuring that buildings can withstand seismic activities, given that Pakistan lies in a seismically active zone. Earthquake-resistant design is not an option but a necessity.</w:t>
      </w:r>
      <w:r>
        <w:t xml:space="preserve"> </w:t>
      </w:r>
      <w:r>
        <w:t xml:space="preserve">Reflecting on past infrastructure projects in</w:t>
      </w:r>
      <w:r>
        <w:t xml:space="preserve"> </w:t>
      </w:r>
      <w:r>
        <w:rPr>
          <w:bCs/>
          <w:b/>
        </w:rPr>
        <w:t xml:space="preserve">Pakistan</w:t>
      </w:r>
      <w:r>
        <w:t xml:space="preserve">, there have been instances where substandard materials or poor supervision led to structural failures. In the context of</w:t>
      </w:r>
      <w:r>
        <w:t xml:space="preserve"> </w:t>
      </w:r>
      <w:r>
        <w:rPr>
          <w:bCs/>
          <w:b/>
        </w:rPr>
        <w:t xml:space="preserve">Islamabad</w:t>
      </w:r>
      <w:r>
        <w:t xml:space="preserve">, strict adherence to building codes enforced by organizations like the National Building Code of Pakistan (NBCP) is critical. A</w:t>
      </w:r>
      <w:r>
        <w:t xml:space="preserve"> </w:t>
      </w:r>
      <w:r>
        <w:rPr>
          <w:bCs/>
          <w:b/>
        </w:rPr>
        <w:t xml:space="preserve">Civil Engineer</w:t>
      </w:r>
      <w:r>
        <w:t xml:space="preserve"> </w:t>
      </w:r>
      <w:r>
        <w:t xml:space="preserve">must possess the moral courage to halt construction if safety standards are compromised, regardless of political or commercial pressure. This ethical dimension is perhaps the most challenging aspect of being a</w:t>
      </w:r>
      <w:r>
        <w:t xml:space="preserve"> </w:t>
      </w:r>
      <w:r>
        <w:rPr>
          <w:bCs/>
          <w:b/>
        </w:rPr>
        <w:t xml:space="preserve">Civil Engineer</w:t>
      </w:r>
      <w:r>
        <w:t xml:space="preserve"> </w:t>
      </w:r>
      <w:r>
        <w:t xml:space="preserve">in any developing nation, but it is especially crucial in a capital city where public trust in institutions is high.</w:t>
      </w:r>
    </w:p>
    <w:bookmarkEnd w:id="23"/>
    <w:bookmarkStart w:id="24" w:name="Xc56d4665f4b5f1ba71dc113e311d50798d10cb5"/>
    <w:p>
      <w:pPr>
        <w:pStyle w:val="Heading2"/>
      </w:pPr>
      <w:r>
        <w:t xml:space="preserve">V. Social Equity and Accessible Infrastructure</w:t>
      </w:r>
    </w:p>
    <w:p>
      <w:pPr>
        <w:pStyle w:val="FirstParagraph"/>
      </w:pPr>
      <w:r>
        <w:t xml:space="preserve">Another critical reflection point involves social equity. While Islamabad boasts magnificent administrative buildings and upscale housing sectors, there are also underdeveloped areas and marginalized communities on the periphery of the city. A progressive</w:t>
      </w:r>
      <w:r>
        <w:t xml:space="preserve"> </w:t>
      </w:r>
      <w:r>
        <w:rPr>
          <w:bCs/>
          <w:b/>
        </w:rPr>
        <w:t xml:space="preserve">Civil Engineer</w:t>
      </w:r>
      <w:r>
        <w:t xml:space="preserve"> </w:t>
      </w:r>
      <w:r>
        <w:t xml:space="preserve">must advocate for inclusive infrastructure that provides equal access to public services such as water supply, sanitation, transportation, and healthcare facilities for all citizens.</w:t>
      </w:r>
      <w:r>
        <w:t xml:space="preserve"> </w:t>
      </w:r>
      <w:r>
        <w:t xml:space="preserve">In</w:t>
      </w:r>
      <w:r>
        <w:t xml:space="preserve"> </w:t>
      </w:r>
      <w:r>
        <w:rPr>
          <w:bCs/>
          <w:b/>
        </w:rPr>
        <w:t xml:space="preserve">Pakistan Islamabad</w:t>
      </w:r>
      <w:r>
        <w:t xml:space="preserve">, urban sprawl is pushing development into peripheral areas like Chakri and Taxila. The</w:t>
      </w:r>
      <w:r>
        <w:t xml:space="preserve"> </w:t>
      </w:r>
      <w:r>
        <w:rPr>
          <w:bCs/>
          <w:b/>
        </w:rPr>
        <w:t xml:space="preserve">Civil Engineer</w:t>
      </w:r>
      <w:r>
        <w:t xml:space="preserve"> </w:t>
      </w:r>
      <w:r>
        <w:t xml:space="preserve">plays a pivotal role in extending infrastructure networks to these growing communities. This involves designing cost-effective yet durable solutions that can improve the quality of life for lower-income residents. It requires a shift from viewing engineering solely as a service for the elite to recognizing it as a tool for social empowerment and poverty alleviation.</w:t>
      </w:r>
    </w:p>
    <w:bookmarkEnd w:id="24"/>
    <w:bookmarkStart w:id="25" w:name="Xa3dd528f6b6af2c2d91ce6614cbea1fbeb04d27"/>
    <w:p>
      <w:pPr>
        <w:pStyle w:val="Heading2"/>
      </w:pPr>
      <w:r>
        <w:t xml:space="preserve">VI. Technological Advancement and Future Readiness</w:t>
      </w:r>
    </w:p>
    <w:p>
      <w:pPr>
        <w:pStyle w:val="FirstParagraph"/>
      </w:pPr>
      <w:r>
        <w:t xml:space="preserve">The future of civil engineering in</w:t>
      </w:r>
      <w:r>
        <w:t xml:space="preserve"> </w:t>
      </w:r>
      <w:r>
        <w:rPr>
          <w:bCs/>
          <w:b/>
        </w:rPr>
        <w:t xml:space="preserve">Pakistan Islamabad</w:t>
      </w:r>
      <w:r>
        <w:t xml:space="preserve"> </w:t>
      </w:r>
      <w:r>
        <w:t xml:space="preserve">lies in the integration of digital technologies. Building Information Modeling (BIM), Geographic Information Systems (GIS), and smart city initiatives are transforming how infrastructure is planned and managed. For a</w:t>
      </w:r>
      <w:r>
        <w:t xml:space="preserve"> </w:t>
      </w:r>
      <w:r>
        <w:rPr>
          <w:bCs/>
          <w:b/>
        </w:rPr>
        <w:t xml:space="preserve">Civil Engineer</w:t>
      </w:r>
      <w:r>
        <w:t xml:space="preserve"> </w:t>
      </w:r>
      <w:r>
        <w:t xml:space="preserve">to remain relevant, continuous learning is essential. The transition from traditional drafting to digital simulation allows for better visualization of projects, reduced material waste, and improved collaboration among stakeholders.</w:t>
      </w:r>
      <w:r>
        <w:t xml:space="preserve"> </w:t>
      </w:r>
      <w:r>
        <w:t xml:space="preserve">Furthermore, as</w:t>
      </w:r>
      <w:r>
        <w:t xml:space="preserve"> </w:t>
      </w:r>
      <w:r>
        <w:rPr>
          <w:bCs/>
          <w:b/>
        </w:rPr>
        <w:t xml:space="preserve">Pakistan Islamabad</w:t>
      </w:r>
      <w:r>
        <w:t xml:space="preserve"> </w:t>
      </w:r>
      <w:r>
        <w:t xml:space="preserve">aims to become a smart city hub, the</w:t>
      </w:r>
      <w:r>
        <w:t xml:space="preserve"> </w:t>
      </w:r>
      <w:r>
        <w:rPr>
          <w:bCs/>
          <w:b/>
        </w:rPr>
        <w:t xml:space="preserve">Civil Engineer</w:t>
      </w:r>
      <w:r>
        <w:t xml:space="preserve"> </w:t>
      </w:r>
      <w:r>
        <w:t xml:space="preserve">must understand the intersection of physical infrastructure and information technology. This includes designing robust fiber optic networks alongside roads and integrating sensors for traffic management and structural health monitoring. The reflection here is that engineering is no longer a static profession; it is dynamic, data-driven, and deeply interconnected with the digital revolution.</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Civil Engineer</w:t>
      </w:r>
      <w:r>
        <w:t xml:space="preserve"> </w:t>
      </w:r>
      <w:r>
        <w:t xml:space="preserve">in</w:t>
      </w:r>
      <w:r>
        <w:t xml:space="preserve"> </w:t>
      </w:r>
      <w:r>
        <w:rPr>
          <w:bCs/>
          <w:b/>
        </w:rPr>
        <w:t xml:space="preserve">Pakistan Islamabad</w:t>
      </w:r>
      <w:r>
        <w:t xml:space="preserve"> </w:t>
      </w:r>
      <w:r>
        <w:t xml:space="preserve">is complex, demanding a synthesis of technical expertise, ethical integrity, environmental consciousness, and social responsibility. The city’s unique topography and planned nature present specific challenges that require innovative solutions. From managing geotechnical risks in the Margalla Hills to ensuring seismic resilience in high-rise buildings, the</w:t>
      </w:r>
      <w:r>
        <w:t xml:space="preserve"> </w:t>
      </w:r>
      <w:r>
        <w:rPr>
          <w:bCs/>
          <w:b/>
        </w:rPr>
        <w:t xml:space="preserve">Civil Engineer</w:t>
      </w:r>
      <w:r>
        <w:t xml:space="preserve"> </w:t>
      </w:r>
      <w:r>
        <w:t xml:space="preserve">is at the forefront of safeguarding public welfare. Moreover, as</w:t>
      </w:r>
      <w:r>
        <w:t xml:space="preserve"> </w:t>
      </w:r>
      <w:r>
        <w:rPr>
          <w:bCs/>
          <w:b/>
        </w:rPr>
        <w:t xml:space="preserve">Pakistan Islamabad</w:t>
      </w:r>
      <w:r>
        <w:t xml:space="preserve"> </w:t>
      </w:r>
      <w:r>
        <w:t xml:space="preserve">continues to evolve into a modern metropolis while trying to retain its green character, the engineer’s commitment to sustainability becomes increasingly vital.</w:t>
      </w:r>
      <w:r>
        <w:t xml:space="preserve"> </w:t>
      </w:r>
      <w:r>
        <w:t xml:space="preserve">Ultimately, being a</w:t>
      </w:r>
      <w:r>
        <w:t xml:space="preserve"> </w:t>
      </w:r>
      <w:r>
        <w:rPr>
          <w:bCs/>
          <w:b/>
        </w:rPr>
        <w:t xml:space="preserve">Civil Engineer</w:t>
      </w:r>
      <w:r>
        <w:t xml:space="preserve"> </w:t>
      </w:r>
      <w:r>
        <w:t xml:space="preserve">in this context is not just about constructing structures; it is about building a nation. It requires a vision that looks beyond immediate deadlines and budget constraints to consider the long-term impact on society and the environment. For those who choose this path in</w:t>
      </w:r>
      <w:r>
        <w:t xml:space="preserve"> </w:t>
      </w:r>
      <w:r>
        <w:rPr>
          <w:bCs/>
          <w:b/>
        </w:rPr>
        <w:t xml:space="preserve">Pakistan Islamabad</w:t>
      </w:r>
      <w:r>
        <w:t xml:space="preserve">, there is an opportunity to set benchmarks for excellence, integrity, and innovation that can inspire future generations of engineers across the country. The reflection concludes with a call to action: civil engineering must be practiced not just as a profession, but as a service to humanity, tailored specifically to the needs and aspirations of</w:t>
      </w:r>
      <w:r>
        <w:t xml:space="preserve"> </w:t>
      </w:r>
      <w:r>
        <w:rPr>
          <w:bCs/>
          <w:b/>
        </w:rPr>
        <w:t xml:space="preserve">Pakistan Islamabad</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Civil Engineer in Pakistan, Islamabad</dc:title>
  <dc:creator/>
  <cp:keywords/>
  <dcterms:created xsi:type="dcterms:W3CDTF">2026-07-29T15:05:18Z</dcterms:created>
  <dcterms:modified xsi:type="dcterms:W3CDTF">2026-07-29T15:05:18Z</dcterms:modified>
</cp:coreProperties>
</file>

<file path=docProps/custom.xml><?xml version="1.0" encoding="utf-8"?>
<Properties xmlns="http://schemas.openxmlformats.org/officeDocument/2006/custom-properties" xmlns:vt="http://schemas.openxmlformats.org/officeDocument/2006/docPropsVTypes"/>
</file>