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Jerusalem,</w:t>
      </w:r>
      <w:r>
        <w:t xml:space="preserve"> </w:t>
      </w:r>
      <w:r>
        <w:t xml:space="preserve">Israel</w:t>
      </w:r>
    </w:p>
    <w:bookmarkStart w:id="27" w:name="X46eb7703209025bb86dec7acb0f11635f168f18"/>
    <w:p>
      <w:pPr>
        <w:pStyle w:val="Heading1"/>
      </w:pPr>
      <w:r>
        <w:t xml:space="preserve">A Reflection on Duty, Security, and Humanity: The Experience of a Customs Officer in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Border Control Operations</w:t>
      </w:r>
      <w:r>
        <w:br/>
      </w:r>
      <w:r>
        <w:rPr>
          <w:bCs/>
          <w:b/>
        </w:rPr>
        <w:t xml:space="preserve">Location Focus:</w:t>
      </w:r>
      <w:r>
        <w:t xml:space="preserve"> </w:t>
      </w:r>
      <w:r>
        <w:t xml:space="preserve">Israel Jerusalem</w:t>
      </w:r>
    </w:p>
    <w:bookmarkStart w:id="20" w:name="section"/>
    <w:p>
      <w:pPr>
        <w:pStyle w:val="Heading2"/>
      </w:pPr>
    </w:p>
    <w:p>
      <w:pPr>
        <w:pStyle w:val="FirstParagraph"/>
      </w:pPr>
      <w:r>
        <w:t xml:space="preserve">To serve as a</w:t>
      </w:r>
      <w:r>
        <w:t xml:space="preserve"> </w:t>
      </w:r>
      <w:r>
        <w:t xml:space="preserve">Customs Officer</w:t>
      </w:r>
      <w:r>
        <w:t xml:space="preserve">Israel Jerusalem, a city where ancient stone meets modern geopolitical complexity. This reflection paper explores the multifaceted role of customs personnel operating within this unique environment, examining how they navigate the intersection of rigorous security protocols, economic facilitation, and cultural sensitivity. The experience of working as a</w:t>
      </w:r>
      <w:r>
        <w:t xml:space="preserve"> </w:t>
      </w:r>
      <w:r>
        <w:t xml:space="preserve">Customs Officer</w:t>
      </w:r>
      <w:r>
        <w:t xml:space="preserve"> </w:t>
      </w:r>
      <w:r>
        <w:t xml:space="preserve">in</w:t>
      </w:r>
      <w:r>
        <w:t xml:space="preserve"> </w:t>
      </w:r>
      <w:r>
        <w:t xml:space="preserve">Israel Jerusalem</w:t>
      </w:r>
      <w:r>
        <w:t xml:space="preserve"> </w:t>
      </w:r>
      <w:r>
        <w:t xml:space="preserve">demands a profound understanding that every transaction at the border is not just about goods, but about people, faiths, histories, and lives.</w:t>
      </w:r>
    </w:p>
    <w:bookmarkEnd w:id="20"/>
    <w:bookmarkStart w:id="21" w:name="X46f299b2394a2b32c1344562f7593e527612e7d"/>
    <w:p>
      <w:pPr>
        <w:pStyle w:val="Heading2"/>
      </w:pPr>
      <w:r>
        <w:t xml:space="preserve">The Unique Geopolitical Context of Israel Jerusalem</w:t>
      </w:r>
    </w:p>
    <w:p>
      <w:pPr>
        <w:pStyle w:val="FirstParagraph"/>
      </w:pPr>
      <w:r>
        <w:t xml:space="preserve">Jerusalem is unlike any other border zone in the world. For a</w:t>
      </w:r>
      <w:r>
        <w:t xml:space="preserve"> </w:t>
      </w:r>
      <w:r>
        <w:t xml:space="preserve">Customs Officer</w:t>
      </w:r>
      <w:r>
        <w:t xml:space="preserve">, the location itself imposes a heavy psychological and operational burden. Unlike international airports where travel is transient and often leisure-oriented, borders near or within</w:t>
      </w:r>
      <w:r>
        <w:t xml:space="preserve"> </w:t>
      </w:r>
      <w:r>
        <w:t xml:space="preserve">Israel Jerusalem</w:t>
      </w:r>
      <w:r>
        <w:t xml:space="preserve"> </w:t>
      </w:r>
      <w:r>
        <w:t xml:space="preserve">are frequently traversed by individuals with deep religious, familial, or political ties to the land. The officer must recognize that they are not just checking passports; they are interacting with pilgrims visiting holy sites for Christians, Jews, and Muslims. This context requires a level of cultural intelligence that transcends standard customs training.</w:t>
      </w:r>
    </w:p>
    <w:p>
      <w:pPr>
        <w:pStyle w:val="BodyText"/>
      </w:pPr>
      <w:r>
        <w:t xml:space="preserve">In</w:t>
      </w:r>
      <w:r>
        <w:t xml:space="preserve"> </w:t>
      </w:r>
      <w:r>
        <w:t xml:space="preserve">Israel Jerusalem</w:t>
      </w:r>
      <w:r>
        <w:t xml:space="preserve">, the concept of a "border" is fluid. While international arrivals may land in Tel Aviv or Eilat, many travelers pass through checkpoints associated with Jerusalem due to its status as a capital city and a hub for religious tourism. Consequently, the duties of a</w:t>
      </w:r>
      <w:r>
        <w:t xml:space="preserve"> </w:t>
      </w:r>
      <w:r>
        <w:t xml:space="preserve">Customs Officer</w:t>
      </w:r>
      <w:r>
        <w:t xml:space="preserve"> </w:t>
      </w:r>
      <w:r>
        <w:t xml:space="preserve">often extend beyond the airport terminal into internal security zones. The officer must be acutely aware of the political sensitivities inherent in this region. A mistake in judgment or an action perceived as disrespectful can escalate quickly, given the high tensions surrounding access to holy sites like the Western Wall, the Church of the Holy Sepulchre, and Temple Mount/Haram al-Sharif.</w:t>
      </w:r>
    </w:p>
    <w:bookmarkEnd w:id="21"/>
    <w:bookmarkStart w:id="22" w:name="X8f3b3ccd29fee6f0073cdd2eb663cc3b1ac3dd4"/>
    <w:p>
      <w:pPr>
        <w:pStyle w:val="Heading2"/>
      </w:pPr>
      <w:r>
        <w:t xml:space="preserve">Security vs. Facilitation: The Daily Balancing Act</w:t>
      </w:r>
    </w:p>
    <w:p>
      <w:pPr>
        <w:pStyle w:val="FirstParagraph"/>
      </w:pPr>
      <w:r>
        <w:t xml:space="preserve">The primary mandate of any</w:t>
      </w:r>
      <w:r>
        <w:t xml:space="preserve"> </w:t>
      </w:r>
      <w:r>
        <w:t xml:space="preserve">Customs Officer</w:t>
      </w:r>
      <w:r>
        <w:t xml:space="preserve"> </w:t>
      </w:r>
      <w:r>
        <w:t xml:space="preserve">is to protect the nation’s security and economy. In</w:t>
      </w:r>
      <w:r>
        <w:t xml:space="preserve"> </w:t>
      </w:r>
      <w:r>
        <w:t xml:space="preserve">Israel Jerusalem</w:t>
      </w:r>
      <w:r>
        <w:t xml:space="preserve">, this mandate is intensified by the constant threat of terrorism and smuggling. The officer must be vigilant against the concealment of weapons, explosive devices, or prohibited materials within religious artifacts, food supplies, or everyday luggage. This vigilance requires sharp observational skills and an intuitive understanding of human behavior.</w:t>
      </w:r>
    </w:p>
    <w:p>
      <w:pPr>
        <w:pStyle w:val="BodyText"/>
      </w:pPr>
      <w:r>
        <w:t xml:space="preserve">However, this security imperative must be balanced with the need for efficient facilitation. Jerusalem is a major economic driver for</w:t>
      </w:r>
      <w:r>
        <w:t xml:space="preserve"> </w:t>
      </w:r>
      <w:r>
        <w:t xml:space="preserve">Israel</w:t>
      </w:r>
      <w:r>
        <w:t xml:space="preserve">, relying heavily on tourism. If customs procedures are overly burdensome, the city’s economy suffers. Therefore, a competent</w:t>
      </w:r>
      <w:r>
        <w:t xml:space="preserve"> </w:t>
      </w:r>
      <w:r>
        <w:t xml:space="preserve">Customs Officer</w:t>
      </w:r>
      <w:r>
        <w:t xml:space="preserve"> </w:t>
      </w:r>
      <w:r>
        <w:t xml:space="preserve">in this region must master the art of "smart screening." They must quickly identify low-risk travelers to ensure smooth passage while applying intense scrutiny to high-risk indicators. This dual role requires emotional resilience and decisiveness.</w:t>
      </w:r>
    </w:p>
    <w:bookmarkEnd w:id="22"/>
    <w:bookmarkStart w:id="23" w:name="X31dfb00b2fda564a1e4ee33f3c1c9975616caa7"/>
    <w:p>
      <w:pPr>
        <w:pStyle w:val="Heading2"/>
      </w:pPr>
      <w:r>
        <w:t xml:space="preserve">Cultural Sensitivity and Human Interaction</w:t>
      </w:r>
    </w:p>
    <w:p>
      <w:pPr>
        <w:pStyle w:val="FirstParagraph"/>
      </w:pPr>
      <w:r>
        <w:t xml:space="preserve">The human element is perhaps the most challenging aspect of being a</w:t>
      </w:r>
      <w:r>
        <w:t xml:space="preserve"> </w:t>
      </w:r>
      <w:r>
        <w:t xml:space="preserve">Customs Officer</w:t>
      </w:r>
      <w:r>
        <w:t xml:space="preserve"> </w:t>
      </w:r>
      <w:r>
        <w:t xml:space="preserve">in</w:t>
      </w:r>
      <w:r>
        <w:t xml:space="preserve"> </w:t>
      </w:r>
      <w:r>
        <w:t xml:space="preserve">Israel Jerusalem</w:t>
      </w:r>
      <w:r>
        <w:t xml:space="preserve">. Officers interact daily with people from diverse religious backgrounds, speaking various languages and adhering to strict dress codes and behavioral norms. For instance, an officer might encounter Orthodox Jewish travelers observing Shabbat restrictions or Muslim pilgrims performing Hajj-related rituals. Understanding these nuances is not just polite; it is operational.</w:t>
      </w:r>
    </w:p>
    <w:p>
      <w:pPr>
        <w:pStyle w:val="BodyText"/>
      </w:pPr>
      <w:r>
        <w:t xml:space="preserve">A reflection on this role reveals that empathy does not compromise security; rather, it enhances it. When a</w:t>
      </w:r>
      <w:r>
        <w:t xml:space="preserve"> </w:t>
      </w:r>
      <w:r>
        <w:t xml:space="preserve">Customs Officer</w:t>
      </w:r>
      <w:r>
        <w:t xml:space="preserve"> </w:t>
      </w:r>
      <w:r>
        <w:t xml:space="preserve">demonstrates respect for the religious sentiments of travelers in</w:t>
      </w:r>
      <w:r>
        <w:t xml:space="preserve"> </w:t>
      </w:r>
      <w:r>
        <w:t xml:space="preserve">Israel Jerusalem</w:t>
      </w:r>
      <w:r>
        <w:t xml:space="preserve">, tension decreases. Travelers who feel respected are more likely to cooperate fully during inspections. Conversely, perceived disrespect can lead to confrontation, delaying proceedings and potentially endangering public order. Thus, cultural competence becomes a critical tool in the officer’s kit.</w:t>
      </w:r>
    </w:p>
    <w:bookmarkEnd w:id="23"/>
    <w:bookmarkStart w:id="24" w:name="ethical-challenges-and-moral-weight"/>
    <w:p>
      <w:pPr>
        <w:pStyle w:val="Heading2"/>
      </w:pPr>
      <w:r>
        <w:t xml:space="preserve">Ethical Challenges and Moral Weight</w:t>
      </w:r>
    </w:p>
    <w:p>
      <w:pPr>
        <w:pStyle w:val="FirstParagraph"/>
      </w:pPr>
      <w:r>
        <w:t xml:space="preserve">Serving as a</w:t>
      </w:r>
      <w:r>
        <w:t xml:space="preserve"> </w:t>
      </w:r>
      <w:r>
        <w:t xml:space="preserve">Customs Officer</w:t>
      </w:r>
      <w:r>
        <w:t xml:space="preserve"> </w:t>
      </w:r>
      <w:r>
        <w:t xml:space="preserve">in such a charged environment presents significant ethical challenges. Officers may be asked to deny entry to individuals based on political reasons rather than security threats, or they may encounter humanitarian crises where individuals are separated from families due to bureaucratic delays. In</w:t>
      </w:r>
      <w:r>
        <w:t xml:space="preserve"> </w:t>
      </w:r>
      <w:r>
        <w:t xml:space="preserve">Israel Jerusalem</w:t>
      </w:r>
      <w:r>
        <w:t xml:space="preserve">, the line between national security policy and human rights can sometimes appear blurred.</w:t>
      </w:r>
    </w:p>
    <w:p>
      <w:pPr>
        <w:pStyle w:val="BodyText"/>
      </w:pPr>
      <w:r>
        <w:t xml:space="preserve">A true professional reflection acknowledges these moral weights. The officer must uphold the law while maintaining their own moral compass. This involves recognizing that behind every passport is a person with hopes, fears, and stories. Whether it is a merchant trying to bring goods into the country or a family member seeking to reunite with relatives in</w:t>
      </w:r>
      <w:r>
        <w:t xml:space="preserve"> </w:t>
      </w:r>
      <w:r>
        <w:t xml:space="preserve">Israel Jerusalem</w:t>
      </w:r>
      <w:r>
        <w:t xml:space="preserve">, the officer holds power over their immediate future. Exercising this power with integrity, fairness, and compassion is the hallmark of an exceptional customs professional.</w:t>
      </w:r>
    </w:p>
    <w:bookmarkEnd w:id="24"/>
    <w:bookmarkStart w:id="25" w:name="X535c38f2c7a5c1bb9bba92b331d742f1dc24833"/>
    <w:p>
      <w:pPr>
        <w:pStyle w:val="Heading2"/>
      </w:pPr>
      <w:r>
        <w:t xml:space="preserve">The Evolution of Technology and Tradition</w:t>
      </w:r>
    </w:p>
    <w:p>
      <w:pPr>
        <w:pStyle w:val="FirstParagraph"/>
      </w:pPr>
      <w:r>
        <w:t xml:space="preserve">Modernization has changed how a</w:t>
      </w:r>
      <w:r>
        <w:t xml:space="preserve"> </w:t>
      </w:r>
      <w:r>
        <w:t xml:space="preserve">Customs Officer</w:t>
      </w:r>
      <w:r>
        <w:t xml:space="preserve"> </w:t>
      </w:r>
      <w:r>
        <w:t xml:space="preserve">operates in</w:t>
      </w:r>
      <w:r>
        <w:t xml:space="preserve"> </w:t>
      </w:r>
      <w:r>
        <w:t xml:space="preserve">Israel Jerusalem</w:t>
      </w:r>
      <w:r>
        <w:t xml:space="preserve">. Advanced scanning technologies, biometric data systems, and AI-driven risk assessment tools have augmented human decision-making. However, technology cannot replace the intuition and contextual understanding of a trained officer. The juxtaposition of high-tech surveillance against the backdrop of ancient Jerusalem creates a unique work environment. The</w:t>
      </w:r>
      <w:r>
        <w:t xml:space="preserve"> </w:t>
      </w:r>
      <w:r>
        <w:t xml:space="preserve">Customs Officer</w:t>
      </w:r>
      <w:r>
        <w:t xml:space="preserve"> </w:t>
      </w:r>
      <w:r>
        <w:t xml:space="preserve">must be tech-savvy yet grounded in traditional investigative techniques.</w:t>
      </w:r>
    </w:p>
    <w:p>
      <w:pPr>
        <w:pStyle w:val="BodyText"/>
      </w:pPr>
      <w:r>
        <w:t xml:space="preserve">This technological integration also raises questions about privacy and data sovereignty, which are hotly debated in</w:t>
      </w:r>
      <w:r>
        <w:t xml:space="preserve"> </w:t>
      </w:r>
      <w:r>
        <w:t xml:space="preserve">Israel</w:t>
      </w:r>
      <w:r>
        <w:t xml:space="preserve">. Officers must navigate these legal frameworks carefully, ensuring that the rights of individuals are protected while national security is maintained. This balance is crucial for maintaining public trust in border control institutions.</w:t>
      </w:r>
    </w:p>
    <w:bookmarkEnd w:id="25"/>
    <w:bookmarkStart w:id="26" w:name="X9eae4a3508d8e03e5e8d40a14aec30bc3d0e8ab"/>
    <w:p>
      <w:pPr>
        <w:pStyle w:val="Heading2"/>
      </w:pPr>
      <w:r>
        <w:t xml:space="preserve">Conclusion: A Vocation of Vigilance and Grace</w:t>
      </w:r>
    </w:p>
    <w:p>
      <w:pPr>
        <w:pStyle w:val="FirstParagraph"/>
      </w:pPr>
      <w:r>
        <w:t xml:space="preserve">In conclusion, the role of a</w:t>
      </w:r>
      <w:r>
        <w:t xml:space="preserve"> </w:t>
      </w:r>
      <w:r>
        <w:t xml:space="preserve">Customs Officer</w:t>
      </w:r>
      <w:r>
        <w:t xml:space="preserve"> </w:t>
      </w:r>
      <w:r>
        <w:t xml:space="preserve">in</w:t>
      </w:r>
      <w:r>
        <w:t xml:space="preserve"> </w:t>
      </w:r>
      <w:r>
        <w:t xml:space="preserve">Israel Jerusalem</w:t>
      </w:r>
      <w:r>
        <w:t xml:space="preserve"> </w:t>
      </w:r>
      <w:r>
        <w:t xml:space="preserve">is one of immense responsibility and complexity. It is a position that demands technical expertise, cultural intelligence, ethical fortitude, and emotional resilience. The officer stands guard not just at an airport gate or checkpoint, but at the heart of one of the world’s most significant historical and spiritual centers.</w:t>
      </w:r>
    </w:p>
    <w:p>
      <w:pPr>
        <w:pStyle w:val="BodyText"/>
      </w:pPr>
      <w:r>
        <w:t xml:space="preserve">This reflection paper underscores that being a</w:t>
      </w:r>
      <w:r>
        <w:t xml:space="preserve"> </w:t>
      </w:r>
      <w:r>
        <w:t xml:space="preserve">Customs Officer</w:t>
      </w:r>
      <w:r>
        <w:t xml:space="preserve"> </w:t>
      </w:r>
      <w:r>
        <w:t xml:space="preserve">in</w:t>
      </w:r>
      <w:r>
        <w:t xml:space="preserve"> </w:t>
      </w:r>
      <w:r>
        <w:t xml:space="preserve">Israel Jerusalem</w:t>
      </w:r>
      <w:r>
        <w:t xml:space="preserve"> </w:t>
      </w:r>
      <w:r>
        <w:t xml:space="preserve">is more than a job; it is a vocation that shapes the experience of thousands who pass through its borders. By balancing security imperatives with humanitarian considerations, these professionals play a vital role in maintaining the stability and openness of Jerusalem. Their work ensures that while borders remain firm against threats, they do not become barriers to human connection, trade, and faith. The dignity with which a</w:t>
      </w:r>
      <w:r>
        <w:t xml:space="preserve"> </w:t>
      </w:r>
      <w:r>
        <w:t xml:space="preserve">Customs Officer</w:t>
      </w:r>
      <w:r>
        <w:t xml:space="preserve"> </w:t>
      </w:r>
      <w:r>
        <w:t xml:space="preserve">performs their duties in</w:t>
      </w:r>
      <w:r>
        <w:t xml:space="preserve"> </w:t>
      </w:r>
      <w:r>
        <w:t xml:space="preserve">Israel Jerusalem</w:t>
      </w:r>
      <w:r>
        <w:t xml:space="preserve"> </w:t>
      </w:r>
      <w:r>
        <w:t xml:space="preserve">reflects the broader values of the state itself: a continuous striving for security amidst diversity, and order within complexity.</w:t>
      </w:r>
    </w:p>
    <w:p>
      <w:pPr>
        <w:pStyle w:val="BodyText"/>
      </w:pPr>
      <w:r>
        <w:t xml:space="preserve">The challenges are daunting, but so is the privilege. To serve in this capacity is to be part of a living history, influencing how the world perceives and interacts with Jerusalem. It requires constant learning, unyielding integrity, and an unwavering commitment to both duty and humanity.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Customs Officer in Jerusalem, Israel</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file>