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Italy,</w:t>
      </w:r>
      <w:r>
        <w:t xml:space="preserve"> </w:t>
      </w:r>
      <w:r>
        <w:t xml:space="preserve">Naples</w:t>
      </w:r>
    </w:p>
    <w:bookmarkStart w:id="20" w:name="X6ea1c8d4748342503df2c4223b5cedd73a60338"/>
    <w:p>
      <w:pPr>
        <w:pStyle w:val="Heading1"/>
      </w:pPr>
      <w:r>
        <w:t xml:space="preserve">The Sentinel of the Port and the Soul of the South:</w:t>
      </w:r>
      <w:r>
        <w:br/>
      </w:r>
      <w:r>
        <w:t xml:space="preserve">A Reflection on Being a Customs Officer in Italy, Naples</w:t>
      </w:r>
    </w:p>
    <w:p>
      <w:pPr>
        <w:pStyle w:val="FirstParagraph"/>
      </w:pPr>
      <w:r>
        <w:t xml:space="preserve">To assume the role of a Customs Officer in Italy, specifically within the vibrant and complex landscape of Naples, is to accept a position that sits at the precarious intersection of global commerce, historical legacy, and immediate human necessity. This reflection paper explores not merely the statutory duties associated with this profession but delves into the profound cultural and psychological weight carried by those who guard Italy’s southern gateway. The identity of a</w:t>
      </w:r>
      <w:r>
        <w:t xml:space="preserve"> </w:t>
      </w:r>
      <w:r>
        <w:rPr>
          <w:bCs/>
          <w:b/>
        </w:rPr>
        <w:t xml:space="preserve">Customs Officer</w:t>
      </w:r>
      <w:r>
        <w:t xml:space="preserve"> </w:t>
      </w:r>
      <w:r>
        <w:t xml:space="preserve">is here redefined; they are not simply administrators of tax codes or inspectors of cargo, but rather the first line of defense for national security, the protectors of agricultural heritage, and the unexpected faces through which thousands travelers experience the essence of Italian hospitality and bureaucracy.</w:t>
      </w:r>
    </w:p>
    <w:p>
      <w:pPr>
        <w:pStyle w:val="BodyText"/>
      </w:pPr>
      <w:r>
        <w:t xml:space="preserve">Naples is a city that defies simple categorization. It is chaotic yet orderly, ancient yet modernizing, welcoming yet fiercely protective of its identity. Situated on one of the busiest ports in the Mediterranean, Naples serves as a critical node for both legitimate trade and illicit flow. Therefore, the context of working as a</w:t>
      </w:r>
      <w:r>
        <w:t xml:space="preserve"> </w:t>
      </w:r>
      <w:r>
        <w:rPr>
          <w:bCs/>
          <w:b/>
        </w:rPr>
        <w:t xml:space="preserve">Customs Officer</w:t>
      </w:r>
      <w:r>
        <w:t xml:space="preserve"> </w:t>
      </w:r>
      <w:r>
        <w:t xml:space="preserve">in</w:t>
      </w:r>
      <w:r>
        <w:t xml:space="preserve"> </w:t>
      </w:r>
      <w:r>
        <w:rPr>
          <w:bCs/>
          <w:b/>
        </w:rPr>
        <w:t xml:space="preserve">Italy Naples</w:t>
      </w:r>
      <w:r>
        <w:t xml:space="preserve"> </w:t>
      </w:r>
      <w:r>
        <w:t xml:space="preserve">cannot be separated from the specific socio-economic realities of this region. Unlike offices located in neutral business districts or northern industrial hubs, the port of Naples is a living entity where fishing boats sit alongside massive container ships, and where the air smells of salt, diesel, and espresso. For an officer stationed here, the job is never abstract; it is visceral. Every container that enters or leaves touches directly into the livelihoods of local fishermen who share these docks with international shipping lines.</w:t>
      </w:r>
    </w:p>
    <w:p>
      <w:pPr>
        <w:pStyle w:val="BodyText"/>
      </w:pPr>
      <w:r>
        <w:t xml:space="preserve">The primary duty of any</w:t>
      </w:r>
      <w:r>
        <w:t xml:space="preserve"> </w:t>
      </w:r>
      <w:r>
        <w:rPr>
          <w:bCs/>
          <w:b/>
        </w:rPr>
        <w:t xml:space="preserve">Customs Officer</w:t>
      </w:r>
      <w:r>
        <w:t xml:space="preserve"> </w:t>
      </w:r>
      <w:r>
        <w:t xml:space="preserve">involves the enforcement of laws regarding prohibited goods, taxation, and contraband. However, in</w:t>
      </w:r>
      <w:r>
        <w:t xml:space="preserve"> </w:t>
      </w:r>
      <w:r>
        <w:rPr>
          <w:bCs/>
          <w:b/>
        </w:rPr>
        <w:t xml:space="preserve">Naples</w:t>
      </w:r>
      <w:r>
        <w:t xml:space="preserve">, this task is imbued with a unique urgency due to the historical prevalence of organized crime networks that have long utilized maritime routes for trafficking. The officer must possess a keen intuition that goes beyond technical scanning equipment. They must understand the subtle cues of deception, recognizing not just what is hidden in a crate, but why it is being moved and who benefits from its concealment. This requires a deep understanding of local dynamics. A</w:t>
      </w:r>
      <w:r>
        <w:t xml:space="preserve"> </w:t>
      </w:r>
      <w:r>
        <w:rPr>
          <w:bCs/>
          <w:b/>
        </w:rPr>
        <w:t xml:space="preserve">Customs Officer</w:t>
      </w:r>
      <w:r>
        <w:t xml:space="preserve"> </w:t>
      </w:r>
      <w:r>
        <w:t xml:space="preserve">in this region acts as an intelligence gatherer as much as a law enforcer. They are aware that their inspections might disrupt illicit supply chains, making their role one of significant personal risk and societal importance.</w:t>
      </w:r>
    </w:p>
    <w:p>
      <w:pPr>
        <w:pStyle w:val="BodyText"/>
      </w:pPr>
      <w:r>
        <w:t xml:space="preserve">Beyond security concerns, the agricultural protection aspect of customs work is paramount in</w:t>
      </w:r>
      <w:r>
        <w:t xml:space="preserve"> </w:t>
      </w:r>
      <w:r>
        <w:rPr>
          <w:bCs/>
          <w:b/>
        </w:rPr>
        <w:t xml:space="preserve">Italy Naples</w:t>
      </w:r>
      <w:r>
        <w:t xml:space="preserve">. Italy is synonymous with high-quality produce—San Marzano tomatoes, Camodea mozzarella, and various citrus fruits. The European Union has strict biosecurity protocols to prevent diseases like citrus canker or fruit fly infestations from entering the continent. In</w:t>
      </w:r>
      <w:r>
        <w:t xml:space="preserve"> </w:t>
      </w:r>
      <w:r>
        <w:rPr>
          <w:bCs/>
          <w:b/>
        </w:rPr>
        <w:t xml:space="preserve">Naples</w:t>
      </w:r>
      <w:r>
        <w:t xml:space="preserve">, a port that imports goods from across the globe, the risk of introducing invasive species is high. The</w:t>
      </w:r>
      <w:r>
        <w:t xml:space="preserve"> </w:t>
      </w:r>
      <w:r>
        <w:rPr>
          <w:bCs/>
          <w:b/>
        </w:rPr>
        <w:t xml:space="preserve">Customs Officer</w:t>
      </w:r>
      <w:r>
        <w:t xml:space="preserve"> </w:t>
      </w:r>
      <w:r>
        <w:t xml:space="preserve">becomes a guardian of Italian terroir. When an officer inspects a shipment of exotic fruits or agricultural machinery, they are protecting not just public health, but the economic viability of local farmers who rely on their geographical indications. This responsibility instills a sense of pride and purpose that transcends routine paperwork; it connects the officer to the very soil and history of Southern Italy.</w:t>
      </w:r>
    </w:p>
    <w:p>
      <w:pPr>
        <w:pStyle w:val="BodyText"/>
      </w:pPr>
      <w:r>
        <w:t xml:space="preserve">Furthermore, the interaction with passengers at the port adds a layer of human complexity to this reflection. Naples is a hub for cruise tourism and ferries connecting Sicily, Sardinia, and even international destinations like Tunisia. The</w:t>
      </w:r>
      <w:r>
        <w:t xml:space="preserve"> </w:t>
      </w:r>
      <w:r>
        <w:rPr>
          <w:bCs/>
          <w:b/>
        </w:rPr>
        <w:t xml:space="preserve">Customs Officer</w:t>
      </w:r>
      <w:r>
        <w:t xml:space="preserve"> </w:t>
      </w:r>
      <w:r>
        <w:t xml:space="preserve">often serves as the final impression or lasting memory travelers have of Italy. This presents a dichotomy in their role: they are enforcers of rules, yet they are expected to be ambassadors of Italian culture. A traveler returning from Egypt might bring back spices or goods that require declaration. How an officer handles this interaction—whether with stern rigidity or patient explanation—reflects the broader attitude of the institution towards both locals and foreigners.</w:t>
      </w:r>
    </w:p>
    <w:p>
      <w:pPr>
        <w:pStyle w:val="BodyText"/>
      </w:pPr>
      <w:r>
        <w:t xml:space="preserve">In</w:t>
      </w:r>
      <w:r>
        <w:t xml:space="preserve"> </w:t>
      </w:r>
      <w:r>
        <w:rPr>
          <w:bCs/>
          <w:b/>
        </w:rPr>
        <w:t xml:space="preserve">Italy Naples</w:t>
      </w:r>
      <w:r>
        <w:t xml:space="preserve">, communication skills are as vital as regulatory knowledge. Many passengers may not be fluent in Italian, and cultural misunderstandings can escalate quickly if not managed with empathy. A skilled</w:t>
      </w:r>
      <w:r>
        <w:t xml:space="preserve"> </w:t>
      </w:r>
      <w:r>
        <w:rPr>
          <w:bCs/>
          <w:b/>
        </w:rPr>
        <w:t xml:space="preserve">Customs Officer</w:t>
      </w:r>
      <w:r>
        <w:t xml:space="preserve"> </w:t>
      </w:r>
      <w:r>
        <w:t xml:space="preserve">learns to navigate these linguistic and cultural barriers. They must balance the strictness required by EU law with the warmth that defines Neapolitan character. This duality is challenging; one must maintain authority while avoiding the stereotype of bureaucratic coldness often associated with border controls elsewhere. The officer becomes a mediator between international standards and local hospitality, ensuring that security is not compromised by friendliness, but neither is it achieved through alienation.</w:t>
      </w:r>
    </w:p>
    <w:p>
      <w:pPr>
        <w:pStyle w:val="BodyText"/>
      </w:pPr>
      <w:r>
        <w:t xml:space="preserve">The historical weight of</w:t>
      </w:r>
      <w:r>
        <w:t xml:space="preserve"> </w:t>
      </w:r>
      <w:r>
        <w:rPr>
          <w:bCs/>
          <w:b/>
        </w:rPr>
        <w:t xml:space="preserve">Naples</w:t>
      </w:r>
      <w:r>
        <w:t xml:space="preserve"> </w:t>
      </w:r>
      <w:r>
        <w:t xml:space="preserve">also plays into the psychological landscape of the</w:t>
      </w:r>
      <w:r>
        <w:t xml:space="preserve"> </w:t>
      </w:r>
      <w:r>
        <w:rPr>
          <w:bCs/>
          <w:b/>
        </w:rPr>
        <w:t xml:space="preserve">Customs Officer</w:t>
      </w:r>
      <w:r>
        <w:t xml:space="preserve">. Naples has been a crossroads of civilizations for millennia—Greek, Roman, Norman, Spanish. The port has seen empires rise and fall. Today’s officer stands on shoulders that have watched history unfold. This historical consciousness can lead to a deeper appreciation of stability and order. In a city that sometimes feels like it operates on its own chaotic rhythm, the presence of the</w:t>
      </w:r>
      <w:r>
        <w:t xml:space="preserve"> </w:t>
      </w:r>
      <w:r>
        <w:rPr>
          <w:bCs/>
          <w:b/>
        </w:rPr>
        <w:t xml:space="preserve">Customs Officer</w:t>
      </w:r>
      <w:r>
        <w:t xml:space="preserve"> </w:t>
      </w:r>
      <w:r>
        <w:t xml:space="preserve">represents continuity, rule of law, and integration into the broader European framework.</w:t>
      </w:r>
    </w:p>
    <w:p>
      <w:pPr>
        <w:pStyle w:val="BodyText"/>
      </w:pPr>
      <w:r>
        <w:t xml:space="preserve">Ethically, this role demands immense integrity. The temptation to turn a blind eye for personal gain or due to familial pressure exists in any major port city. However, the modern ethos of customs service in</w:t>
      </w:r>
      <w:r>
        <w:t xml:space="preserve"> </w:t>
      </w:r>
      <w:r>
        <w:rPr>
          <w:bCs/>
          <w:b/>
        </w:rPr>
        <w:t xml:space="preserve">Italy</w:t>
      </w:r>
      <w:r>
        <w:t xml:space="preserve">, driven by anti-corruption initiatives and digital transparency, requires officers to be paragons of honesty. The reflection here is on the internal struggle and resolution required to maintain such integrity. It is a commitment to a higher calling—the protection of the collective good over individual convenience.</w:t>
      </w:r>
    </w:p>
    <w:p>
      <w:pPr>
        <w:pStyle w:val="BodyText"/>
      </w:pPr>
      <w:r>
        <w:t xml:space="preserve">In conclusion, being a</w:t>
      </w:r>
      <w:r>
        <w:t xml:space="preserve"> </w:t>
      </w:r>
      <w:r>
        <w:rPr>
          <w:bCs/>
          <w:b/>
        </w:rPr>
        <w:t xml:space="preserve">Customs Officer</w:t>
      </w:r>
      <w:r>
        <w:t xml:space="preserve"> </w:t>
      </w:r>
      <w:r>
        <w:t xml:space="preserve">in</w:t>
      </w:r>
      <w:r>
        <w:t xml:space="preserve"> </w:t>
      </w:r>
      <w:r>
        <w:rPr>
          <w:bCs/>
          <w:b/>
        </w:rPr>
        <w:t xml:space="preserve">Naples</w:t>
      </w:r>
      <w:r>
        <w:t xml:space="preserve">, Italy, is far more than an administrative job; it is a multifaceted vocation that requires physical vigilance, intellectual acuity, and emotional intelligence. It involves safeguarding the health of the nation’s agriculture, protecting citizens from illicit trade networks fueled by organized crime, and managing the flow of global commerce through one of Europe’s most historic ports. The officer must bridge the gap between rigid European regulations and the vibrant, sometimes unruly spirit of Southern Italy. As we reflect on this role, it becomes clear that these individuals are essential guardians. They ensure that while Naples remains open to the world, it remains protected from its dangers, preserving its unique identity while fulfilling its duties within the global community.</w:t>
      </w:r>
    </w:p>
    <w:p>
      <w:pPr>
        <w:pStyle w:val="BodyText"/>
      </w:pPr>
      <w:r>
        <w:t xml:space="preserve">The significance of this position cannot be overstated. In</w:t>
      </w:r>
      <w:r>
        <w:t xml:space="preserve"> </w:t>
      </w:r>
      <w:r>
        <w:rPr>
          <w:bCs/>
          <w:b/>
        </w:rPr>
        <w:t xml:space="preserve">Naples</w:t>
      </w:r>
      <w:r>
        <w:t xml:space="preserve">, where every street corner tells a story and every port wave brings news from distant lands, the</w:t>
      </w:r>
      <w:r>
        <w:t xml:space="preserve"> </w:t>
      </w:r>
      <w:r>
        <w:rPr>
          <w:bCs/>
          <w:b/>
        </w:rPr>
        <w:t xml:space="preserve">Customs Officer</w:t>
      </w:r>
      <w:r>
        <w:t xml:space="preserve"> </w:t>
      </w:r>
      <w:r>
        <w:t xml:space="preserve">stands as the filter through which these stories enter or are stopped. They are the silent partners in maintaining the delicate balance between openness and security, tradition and modernity. To serve in this capacity is to accept a burden of responsibility that is heavy, yet indispensable for the continued prosperity and safety of</w:t>
      </w:r>
      <w:r>
        <w:t xml:space="preserve"> </w:t>
      </w:r>
      <w:r>
        <w:rPr>
          <w:bCs/>
          <w:b/>
        </w:rPr>
        <w:t xml:space="preserve">Naples</w:t>
      </w:r>
      <w:r>
        <w:t xml:space="preserve"> </w:t>
      </w:r>
      <w:r>
        <w:t xml:space="preserve">and Italy at large.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Responsibility of a Customs Officer in Italy, Naples</dc:title>
  <dc:creator/>
  <cp:keywords/>
  <dcterms:created xsi:type="dcterms:W3CDTF">2026-07-29T14:44:33Z</dcterms:created>
  <dcterms:modified xsi:type="dcterms:W3CDTF">2026-07-29T14:44:33Z</dcterms:modified>
</cp:coreProperties>
</file>

<file path=docProps/custom.xml><?xml version="1.0" encoding="utf-8"?>
<Properties xmlns="http://schemas.openxmlformats.org/officeDocument/2006/custom-properties" xmlns:vt="http://schemas.openxmlformats.org/officeDocument/2006/docPropsVTypes"/>
</file>