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1. **Analyze the Prompt:** * **Topic:** Reflection Paper about a Customs Officer. * **Location/Context:** Malaysia, Kuala Lumpur (KL). * **Length:** At least 800 words. * **Format: HTML.** - Language: English only.</w:t>
      </w:r>
      <w:r>
        <w:t xml:space="preserve"> </w:t>
      </w:r>
      <w:r>
        <w:t xml:space="preserve">- Key Aspects to emphasize: 'Reflection Paper', 'Customs Officer', 'Malaysia Kuala Lumpur'.</w:t>
      </w:r>
      <w:r>
        <w:t xml:space="preserve"> </w:t>
      </w:r>
      <w:r>
        <w:t xml:space="preserve">2. **Outline the Structure:**</w:t>
      </w:r>
      <w:r>
        <w:t xml:space="preserve"> </w:t>
      </w:r>
      <w:r>
        <w:t xml:space="preserve">* **Title:** Clear and descriptive.</w:t>
      </w:r>
      <w:r>
        <w:t xml:space="preserve"> </w:t>
      </w:r>
      <w:r>
        <w:t xml:space="preserve">* **Introduction (approx. 100-150 words):** Define the scope, introduce KL as a global hub, and state the purpose of this reflection paper regarding the Customs Officer role in this specific context.</w:t>
      </w:r>
      <w:r>
        <w:t xml:space="preserve"> </w:t>
      </w:r>
      <w:r>
        <w:t xml:space="preserve">* **The Context of Kuala Lumpur (approx. 200 words):** Discuss KL's status as an economic engine (KLIA airport, Port Klang proximity). Why is customs crucial here? The volume of trade and travel.</w:t>
      </w:r>
      <w:r>
        <w:t xml:space="preserve"> </w:t>
      </w:r>
      <w:r>
        <w:t xml:space="preserve">* **Role &amp; Responsibilities of a Customs Officer (approx. 250 words):** Detail the duties: security, revenue collection, compliance with laws (Customs Act 1967), handling prohibited items, and facilitating legitimate trade.</w:t>
      </w:r>
      <w:r>
        <w:t xml:space="preserve"> </w:t>
      </w:r>
      <w:r>
        <w:t xml:space="preserve">* **Challenges Faced by Customs Officers in KL (approx. 150 words):** High pressure, evolving threats (smuggling techniques), public interaction at busy checkpoints like KLIA2 or land borders.</w:t>
      </w:r>
      <w:r>
        <w:t xml:space="preserve"> </w:t>
      </w:r>
      <w:r>
        <w:t xml:space="preserve">* **Personal Reflection &amp; Professional Growth (approx. 150 words):** What does this role mean? Integrity, vigilance, national service. The balance between being a guardian and a facilitator.</w:t>
      </w:r>
      <w:r>
        <w:t xml:space="preserve"> </w:t>
      </w:r>
      <w:r>
        <w:t xml:space="preserve">* **Conclusion (approx. 50-100 words):** Summarize the importance of the Customs Officer in KL's ecosystem.</w:t>
      </w:r>
      <w:r>
        <w:t xml:space="preserve"> </w:t>
      </w:r>
      <w:r>
        <w:t xml:space="preserve">3. **Drafting - Section by Section (Mental or rough text generation ensuring word count):**</w:t>
      </w:r>
      <w:r>
        <w:t xml:space="preserve"> </w:t>
      </w:r>
      <w:r>
        <w:t xml:space="preserve">* *Intro:* This reflection paper explores the multifaceted role of a Customs Officer within the dynamic landscape of Malaysia, specifically Kuala Lumpur. As a global metropolis, KL serves as the gateway...</w:t>
      </w:r>
      <w:r>
        <w:t xml:space="preserve"> </w:t>
      </w:r>
      <w:r>
        <w:t xml:space="preserve">* *KL Context:* Kuala Lumpur is not just the capital; it is a logistical heart. With KL International Airport (KLIA) and proximity to Port Klang, millions pass through. The Customs Officer here isn't just checking bags; they are protecting economic stability.</w:t>
      </w:r>
      <w:r>
        <w:t xml:space="preserve"> </w:t>
      </w:r>
      <w:r>
        <w:t xml:space="preserve">* *Role:* The duties go beyond scanning luggage. They involve assessing value, enforcing intellectual property rights, preventing drug trafficking (a major issue in Southeast Asia), and ensuring safety standards for imported goods. They implement the Royal Malaysian Customs Department (RMCD) policies.</w:t>
      </w:r>
      <w:r>
        <w:t xml:space="preserve"> </w:t>
      </w:r>
      <w:r>
        <w:t xml:space="preserve">* *Challenges:* In KL, the pace is fast. Officers at KLIA2 face thousands of passengers daily. There's a need for sharp eyes to detect concealed contraband amidst innocent travelers. Also, dealing with complex trade documents for businesses in the Klang Valley requires high technical knowledge.</w:t>
      </w:r>
      <w:r>
        <w:t xml:space="preserve"> </w:t>
      </w:r>
      <w:r>
        <w:t xml:space="preserve">* *Reflection:* Reflecting on this role highlights the weight of integrity. A Customs Officer is a public servant who holds significant power over the movement of goods and people. In Kuala Lumpur's diverse society, cultural sensitivity combined with strict adherence to protocol is vital. The job requires resilience against corruption attempts and high stress levels during peak hours or security alerts.</w:t>
      </w:r>
      <w:r>
        <w:t xml:space="preserve"> </w:t>
      </w:r>
      <w:r>
        <w:t xml:space="preserve">* *Conclusion:* Ultimately, the Customs Officer in Malaysia Kuala Lumpur is a sentinel of national interest. Their work ensures that while the city remains open for business and tourism, its borders remain secure.</w:t>
      </w:r>
      <w:r>
        <w:t xml:space="preserve"> </w:t>
      </w:r>
      <w:r>
        <w:t xml:space="preserve">4. **Refining and Expanding (Word Count Check):**</w:t>
      </w:r>
      <w:r>
        <w:t xml:space="preserve"> </w:t>
      </w:r>
      <w:r>
        <w:t xml:space="preserve">* Need to ensure I hit &gt;800 words. I will expand on the *technical* aspects of trade facilitation in KL's industrial zones and the specific nature of passenger clearance at KLIA2 vs. land borders like JB (though focusing on KL region). I'll emphasize the "Reflection Paper" aspect by using first-person reflective language ("It is evident that...", "One must consider...", "This perspective highlights...").</w:t>
      </w:r>
      <w:r>
        <w:t xml:space="preserve"> </w:t>
      </w:r>
      <w:r>
        <w:t xml:space="preserve">* *Expansion points:*</w:t>
      </w:r>
      <w:r>
        <w:t xml:space="preserve"> </w:t>
      </w:r>
      <w:r>
        <w:t xml:space="preserve">* Mention specific acts: Customs Act 1967, Anti-Money Laundering.</w:t>
      </w:r>
      <w:r>
        <w:t xml:space="preserve"> </w:t>
      </w:r>
      <w:r>
        <w:t xml:space="preserve">* Discuss the digital transformation (ASYCUDA World) which KL officers manage.</w:t>
      </w:r>
      <w:r>
        <w:t xml:space="preserve"> </w:t>
      </w:r>
      <w:r>
        <w:t xml:space="preserve">* Elaborate on the "Gatekeeper" metaphor for Kuala Lumpur's global image.</w:t>
      </w:r>
      <w:r>
        <w:t xml:space="preserve"> </w:t>
      </w:r>
      <w:r>
        <w:t xml:space="preserve">5. **Final Polish (HTML Formatting):**</w:t>
      </w:r>
      <w:r>
        <w:t xml:space="preserve"> </w:t>
      </w:r>
      <w:r>
        <w:t xml:space="preserve">* Convert text to clean HTML structure (`</w:t>
      </w:r>
    </w:p>
    <w:bookmarkStart w:id="20" w:name="section"/>
    <w:p>
      <w:pPr>
        <w:pStyle w:val="Heading1"/>
      </w:pPr>
      <w:r>
        <w:t xml:space="preserve">`, `</w:t>
      </w:r>
    </w:p>
    <w:p>
      <w:pPr>
        <w:pStyle w:val="FirstParagraph"/>
      </w:pPr>
      <w:r>
        <w:t xml:space="preserve">`, `</w:t>
      </w:r>
    </w:p>
    <w:p>
      <w:pPr>
        <w:pStyle w:val="BodyText"/>
      </w:pPr>
      <w:r>
        <w:t xml:space="preserve">` if needed, though paragraphs are better for a reflection paper).</w:t>
      </w:r>
      <w:r>
        <w:t xml:space="preserve"> </w:t>
      </w:r>
      <w:r>
        <w:t xml:space="preserve">* Ensure tone is professional yet reflective.</w:t>
      </w:r>
      <w:r>
        <w:t xml:space="preserve"> </w:t>
      </w:r>
      <w:r>
        <w:t xml:space="preserve">6. **Self-Correction during drafting:**</w:t>
      </w:r>
      <w:r>
        <w:t xml:space="preserve"> </w:t>
      </w:r>
      <w:r>
        <w:t xml:space="preserve">* *Check:* Did I mention "Malaysia Kuala Lumpur" enough? Yes, integrated into the context of economic hub and travel gateway.</w:t>
      </w:r>
      <w:r>
        <w:t xml:space="preserve"> </w:t>
      </w:r>
      <w:r>
        <w:t xml:space="preserve">* *Check:* Is it clearly a "Reflection Paper"? Yes, uses analytical and personal insight tone rather than just a factual report.</w:t>
      </w:r>
      <w:r>
        <w:t xml:space="preserve"> </w:t>
      </w:r>
      <w:r>
        <w:t xml:space="preserve">* *Check:* Word count? Will ensure sufficient detail in the responsibilities and challenges sections to exceed 800 words.</w:t>
      </w:r>
      <w:r>
        <w:t xml:space="preserve"> </w:t>
      </w:r>
      <w:r>
        <w:t xml:space="preserve">**(Self-Correction Example during drafting):** I initially thought about focusing only on airport customs. However, Kuala Lumpur also has significant land crossings nearby (like to Singapore via Johor, though that's technically JB, the administrative oversight often links back to central KL directives) and major trade zones in Shah Alam/Klang which are part of the Greater KL conurbation. I should broaden "Malaysia Kuala Lumpur" to include the greater logistical impact of the capital region on national customs operations to add depth and word count.</w:t>
      </w:r>
      <w:r>
        <w:t xml:space="preserve"> </w:t>
      </w:r>
      <w:r>
        <w:t xml:space="preserve">7. **Final Output Generation** (Proceeding to generate HTML code).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Customs Officer in Malaysia Kuala Lumpur</dc:title>
  <dc:creator/>
  <dc:language>en</dc:language>
  <cp:keywords/>
  <dcterms:created xsi:type="dcterms:W3CDTF">2026-07-29T12:07:01Z</dcterms:created>
  <dcterms:modified xsi:type="dcterms:W3CDTF">2026-07-29T12:07:01Z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