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8d38dee8ea76f89d9679aaaec7524b9b99a2f7c"/>
    <w:p>
      <w:pPr>
        <w:pStyle w:val="Heading1"/>
      </w:pPr>
      <w:r>
        <w:t xml:space="preserve">A Reflection on the Role of a Customs Officer in Nepal, Kathmandu</w:t>
      </w:r>
    </w:p>
    <w:p>
      <w:pPr>
        <w:pStyle w:val="FirstParagraph"/>
      </w:pPr>
      <w:r>
        <w:t xml:space="preserve">The position of a</w:t>
      </w:r>
      <w:r>
        <w:t xml:space="preserve"> </w:t>
      </w:r>
      <w:r>
        <w:t xml:space="preserve">Customs Officer</w:t>
      </w:r>
      <w:r>
        <w:t xml:space="preserve"> </w:t>
      </w:r>
      <w:r>
        <w:t xml:space="preserve">is often viewed through the lens of bureaucratic procedure, tax collection, and border security. However, when situated within the unique geographical and socio-economic context of</w:t>
      </w:r>
      <w:r>
        <w:t xml:space="preserve"> </w:t>
      </w:r>
      <w:r>
        <w:t xml:space="preserve">Nepal, Kathmandu</w:t>
      </w:r>
      <w:r>
        <w:t xml:space="preserve">, this role transcends simple administration to become a critical pillar of national integrity, economic stability, and cultural preservation. As the capital city serves as the primary gateway for both international tourism and domestic trade logistics, the duties performed by officers in this metropolitan hub carry a weight that is disproportionately high compared to regional posts. This reflection seeks to explore the multifaceted nature of being a</w:t>
      </w:r>
      <w:r>
        <w:t xml:space="preserve"> </w:t>
      </w:r>
      <w:r>
        <w:t xml:space="preserve">Customs Officer</w:t>
      </w:r>
      <w:r>
        <w:t xml:space="preserve"> </w:t>
      </w:r>
      <w:r>
        <w:t xml:space="preserve">operating specifically in</w:t>
      </w:r>
      <w:r>
        <w:t xml:space="preserve"> </w:t>
      </w:r>
      <w:r>
        <w:t xml:space="preserve">Nepal, Kathmandu</w:t>
      </w:r>
      <w:r>
        <w:t xml:space="preserve">, examining the intersection of legal duty, human interaction, and national development.</w:t>
      </w:r>
    </w:p>
    <w:bookmarkStart w:id="20" w:name="Xdab609bd57a0d66e4283612175192a601f9d281"/>
    <w:p>
      <w:pPr>
        <w:pStyle w:val="Heading2"/>
      </w:pPr>
      <w:r>
        <w:t xml:space="preserve">The Geopolitical Gateway: Kathmandu as a Choke Point</w:t>
      </w:r>
    </w:p>
    <w:p>
      <w:pPr>
        <w:pStyle w:val="FirstParagraph"/>
      </w:pPr>
      <w:r>
        <w:t xml:space="preserve">To understand the significance of the</w:t>
      </w:r>
      <w:r>
        <w:t xml:space="preserve"> </w:t>
      </w:r>
      <w:r>
        <w:t xml:space="preserve">Customs Officer</w:t>
      </w:r>
      <w:r>
        <w:t xml:space="preserve">, one must first appreciate the strategic location of</w:t>
      </w:r>
      <w:r>
        <w:t xml:space="preserve"> </w:t>
      </w:r>
      <w:r>
        <w:t xml:space="preserve">Nepal, Kathmandu</w:t>
      </w:r>
      <w:r>
        <w:t xml:space="preserve">. Unlike coastal nations with extensive maritime borders, Nepal is landlocked, relying heavily on its northern border with China and its southern frontier with India. However,</w:t>
      </w:r>
      <w:r>
        <w:t xml:space="preserve"> </w:t>
      </w:r>
      <w:r>
        <w:t xml:space="preserve">Kathmandu</w:t>
      </w:r>
      <w:r>
        <w:t xml:space="preserve"> </w:t>
      </w:r>
      <w:r>
        <w:t xml:space="preserve">acts as the central nervous system of this trade network. The Tribhuvan International Airport (TIA) and the dry ports connected to the Indian border funnel a vast majority of import-export activities through this valley. Consequently, every shipment that passes through customs in</w:t>
      </w:r>
      <w:r>
        <w:t xml:space="preserve"> </w:t>
      </w:r>
      <w:r>
        <w:t xml:space="preserve">Nepal, Kathmandu</w:t>
      </w:r>
      <w:r>
        <w:t xml:space="preserve"> </w:t>
      </w:r>
      <w:r>
        <w:t xml:space="preserve">has a direct impact on local inflation rates, availability of essential medicines, and the flow of consumer goods. The</w:t>
      </w:r>
      <w:r>
        <w:t xml:space="preserve"> </w:t>
      </w:r>
      <w:r>
        <w:t xml:space="preserve">Customs Officer</w:t>
      </w:r>
      <w:r>
        <w:t xml:space="preserve"> </w:t>
      </w:r>
      <w:r>
        <w:t xml:space="preserve">stationed here is not merely inspecting parcels; they are gatekeepers of the nation’s economic health. Their diligence ensures that revenue enters the state treasury, funds that are subsequently used for infrastructure projects, healthcare, and education across the country.</w:t>
      </w:r>
    </w:p>
    <w:bookmarkEnd w:id="20"/>
    <w:bookmarkStart w:id="21" w:name="X893cfb4fffc7bcc317ab99a075b364b86d7ce9b"/>
    <w:p>
      <w:pPr>
        <w:pStyle w:val="Heading2"/>
      </w:pPr>
      <w:r>
        <w:t xml:space="preserve">The Intersection of Tradition and Modernization</w:t>
      </w:r>
    </w:p>
    <w:p>
      <w:pPr>
        <w:pStyle w:val="FirstParagraph"/>
      </w:pPr>
      <w:r>
        <w:t xml:space="preserve">Nepal</w:t>
      </w:r>
      <w:r>
        <w:t xml:space="preserve"> </w:t>
      </w:r>
      <w:r>
        <w:t xml:space="preserve">is a country steeped in ancient tradition yet rapidly modernizing. This dichotomy presents unique challenges for</w:t>
      </w:r>
      <w:r>
        <w:t xml:space="preserve"> </w:t>
      </w:r>
      <w:r>
        <w:t xml:space="preserve">Customs Officers</w:t>
      </w:r>
      <w:r>
        <w:t xml:space="preserve">. In</w:t>
      </w:r>
      <w:r>
        <w:t xml:space="preserve"> </w:t>
      </w:r>
      <w:r>
        <w:t xml:space="preserve">Kathmandu</w:t>
      </w:r>
      <w:r>
        <w:t xml:space="preserve">, one witnesses the juxtaposition of traditional crafts, religious artifacts, and heritage items moving alongside high-tech electronics and pharmaceuticals. The officer must possess not only a sharp eye for contraband but also a nuanced understanding of cultural heritage laws. For instance, determining whether an item is a protected archaeological artifact or a modern reproduction requires specialized knowledge. This aspect of the role in</w:t>
      </w:r>
      <w:r>
        <w:t xml:space="preserve"> </w:t>
      </w:r>
      <w:r>
        <w:t xml:space="preserve">Nepal, Kathmandu</w:t>
      </w:r>
      <w:r>
        <w:t xml:space="preserve"> </w:t>
      </w:r>
      <w:r>
        <w:t xml:space="preserve">adds layers of complexity and intellectual demand to the job. It transforms the officer from a simple enforcer into a custodian of cultural identity, ensuring that Nepal’s rich history is not stripped away through illicit export while still facilitating legitimate trade.</w:t>
      </w:r>
    </w:p>
    <w:bookmarkEnd w:id="21"/>
    <w:bookmarkStart w:id="22" w:name="the-human-element-empathy-vs.-authority"/>
    <w:p>
      <w:pPr>
        <w:pStyle w:val="Heading2"/>
      </w:pPr>
      <w:r>
        <w:t xml:space="preserve">The Human Element: Empathy vs. Authority</w:t>
      </w:r>
    </w:p>
    <w:p>
      <w:pPr>
        <w:pStyle w:val="FirstParagraph"/>
      </w:pPr>
      <w:r>
        <w:t xml:space="preserve">Beyond the legal and economic dimensions, the daily life of a</w:t>
      </w:r>
      <w:r>
        <w:t xml:space="preserve"> </w:t>
      </w:r>
      <w:r>
        <w:t xml:space="preserve">Customs Officer</w:t>
      </w:r>
      <w:r>
        <w:t xml:space="preserve"> </w:t>
      </w:r>
      <w:r>
        <w:t xml:space="preserve">in</w:t>
      </w:r>
      <w:r>
        <w:t xml:space="preserve"> </w:t>
      </w:r>
      <w:r>
        <w:t xml:space="preserve">Kathmandu</w:t>
      </w:r>
      <w:r>
        <w:t xml:space="preserve"> </w:t>
      </w:r>
      <w:r>
        <w:t xml:space="preserve">is defined by human interaction. The officers deal with a diverse clientele ranging from stressed business owners trying to clear shipments amidst bureaucratic delays, to tourists carrying excessive duty-free allowances, and occasionally, individuals attempting to smuggle goods out of desperation or greed. In this environment, the ability to balance authority with empathy is crucial. A</w:t>
      </w:r>
      <w:r>
        <w:t xml:space="preserve"> </w:t>
      </w:r>
      <w:r>
        <w:t xml:space="preserve">Customs Officer</w:t>
      </w:r>
      <w:r>
        <w:t xml:space="preserve"> </w:t>
      </w:r>
      <w:r>
        <w:t xml:space="preserve">in</w:t>
      </w:r>
      <w:r>
        <w:t xml:space="preserve"> </w:t>
      </w:r>
      <w:r>
        <w:t xml:space="preserve">Nepal</w:t>
      </w:r>
      <w:r>
        <w:t xml:space="preserve"> </w:t>
      </w:r>
      <w:r>
        <w:t xml:space="preserve">often serves as the first point of contact for foreigners entering the country, shaping their initial perception of Nepal’s governance and hospitality. Conversely, they also interact with local traders who may be struggling with opaque regulations. Navigating these interactions requires strong communication skills, patience, and ethical fortitude. The officer must resist corruption—a persistent challenge in many developing economies—by adhering to strict professional standards while maintaining a respectful demeanor toward all citizens.</w:t>
      </w:r>
    </w:p>
    <w:bookmarkEnd w:id="22"/>
    <w:bookmarkStart w:id="23" w:name="Xd99f8ddc0d51d5dec04460448bbd7bef2dd396f"/>
    <w:p>
      <w:pPr>
        <w:pStyle w:val="Heading2"/>
      </w:pPr>
      <w:r>
        <w:t xml:space="preserve">Challenges of Infrastructure and Bureaucracy</w:t>
      </w:r>
    </w:p>
    <w:p>
      <w:pPr>
        <w:pStyle w:val="FirstParagraph"/>
      </w:pPr>
      <w:r>
        <w:t xml:space="preserve">No reflection on this topic would be complete without acknowledging the operational challenges faced by</w:t>
      </w:r>
      <w:r>
        <w:t xml:space="preserve"> </w:t>
      </w:r>
      <w:r>
        <w:t xml:space="preserve">Customs Officers</w:t>
      </w:r>
      <w:r>
        <w:t xml:space="preserve"> </w:t>
      </w:r>
      <w:r>
        <w:t xml:space="preserve">in</w:t>
      </w:r>
      <w:r>
        <w:t xml:space="preserve"> </w:t>
      </w:r>
      <w:r>
        <w:t xml:space="preserve">Nepal, Kathmandu</w:t>
      </w:r>
      <w:r>
        <w:t xml:space="preserve">. Despite recent digitalization efforts such as the NICS (Nepal Integrated Customs System), infrastructure limitations often persist. Power outages, aging technology in some sectors, and the sheer volume of manual processing required for certain categories of goods can lead to bottlenecks at checkpoints. The officer works in a high-pressure environment where delays can cost businesses millions and inconvenience thousands of passengers. Furthermore, the geographical terrain surrounding</w:t>
      </w:r>
      <w:r>
        <w:t xml:space="preserve"> </w:t>
      </w:r>
      <w:r>
        <w:t xml:space="preserve">Kathmandu</w:t>
      </w:r>
      <w:r>
        <w:t xml:space="preserve"> </w:t>
      </w:r>
      <w:r>
        <w:t xml:space="preserve">means that logistical issues are not just theoretical but physical realities. Roadblocks during monsoon seasons or political protests can disrupt supply chains, placing additional strain on officers who must manage inventory security and documentation amidst chaos. These challenges test the resilience and adaptability of every</w:t>
      </w:r>
      <w:r>
        <w:t xml:space="preserve"> </w:t>
      </w:r>
      <w:r>
        <w:t xml:space="preserve">Customs Officer</w:t>
      </w:r>
      <w:r>
        <w:t xml:space="preserve">, requiring them to be problem-solvers as much as enforcers.</w:t>
      </w:r>
    </w:p>
    <w:bookmarkEnd w:id="23"/>
    <w:bookmarkStart w:id="24" w:name="the-evolving-role-in-a-globalized-world"/>
    <w:p>
      <w:pPr>
        <w:pStyle w:val="Heading2"/>
      </w:pPr>
      <w:r>
        <w:t xml:space="preserve">The Evolving Role in a Globalized World</w:t>
      </w:r>
    </w:p>
    <w:p>
      <w:pPr>
        <w:pStyle w:val="FirstParagraph"/>
      </w:pPr>
      <w:r>
        <w:t xml:space="preserve">As globalization accelerates, the role of the</w:t>
      </w:r>
      <w:r>
        <w:t xml:space="preserve"> </w:t>
      </w:r>
      <w:r>
        <w:t xml:space="preserve">Customs Officer</w:t>
      </w:r>
      <w:r>
        <w:t xml:space="preserve"> </w:t>
      </w:r>
      <w:r>
        <w:t xml:space="preserve">is evolving. In</w:t>
      </w:r>
      <w:r>
        <w:t xml:space="preserve"> </w:t>
      </w:r>
      <w:r>
        <w:t xml:space="preserve">Nepal, Kathmandu</w:t>
      </w:r>
      <w:r>
        <w:t xml:space="preserve">, there is a growing emphasis on international cooperation, intelligence sharing, and advanced threat detection methods. Officers are increasingly trained to identify non-traditional contraband such as cyber-fraud tools, environmental crimes involving endangered species (such as illegal timber or wildlife parts), and money laundering techniques embedded in trade finance. This shift demands continuous education and adaptation. The modern officer in</w:t>
      </w:r>
      <w:r>
        <w:t xml:space="preserve"> </w:t>
      </w:r>
      <w:r>
        <w:t xml:space="preserve">Kathmandu</w:t>
      </w:r>
      <w:r>
        <w:t xml:space="preserve"> </w:t>
      </w:r>
      <w:r>
        <w:t xml:space="preserve">must be tech-savvy, understanding data analytics to predict smuggling patterns and using sophisticated scanning technologies to detect hidden threats. This professional growth not only enhances national security but also boosts Nepal’s standing in the international trade community.</w:t>
      </w:r>
    </w:p>
    <w:bookmarkEnd w:id="24"/>
    <w:bookmarkStart w:id="25" w:name="conclusion-a-pillar-of-national-service"/>
    <w:p>
      <w:pPr>
        <w:pStyle w:val="Heading2"/>
      </w:pPr>
      <w:r>
        <w:t xml:space="preserve">Conclusion: A Pillar of National Service</w:t>
      </w:r>
    </w:p>
    <w:p>
      <w:pPr>
        <w:pStyle w:val="FirstParagraph"/>
      </w:pPr>
      <w:r>
        <w:t xml:space="preserve">In conclusion, the role of a</w:t>
      </w:r>
      <w:r>
        <w:t xml:space="preserve"> </w:t>
      </w:r>
      <w:r>
        <w:t xml:space="preserve">Customs Officer</w:t>
      </w:r>
      <w:r>
        <w:t xml:space="preserve"> </w:t>
      </w:r>
      <w:r>
        <w:t xml:space="preserve">in</w:t>
      </w:r>
      <w:r>
        <w:t xml:space="preserve"> </w:t>
      </w:r>
      <w:r>
        <w:t xml:space="preserve">Nepal, Kathmandu</w:t>
      </w:r>
      <w:r>
        <w:t xml:space="preserve"> </w:t>
      </w:r>
      <w:r>
        <w:t xml:space="preserve">is far more than a job; it is a vocation that demands integrity, intelligence, and resilience. These individuals operate at the critical intersection of national policy and daily life. They protect the economy by securing revenue streams, safeguard cultural heritage by regulating exports, and ensure public safety by intercepting dangerous goods. Despite facing infrastructural hurdles and societal pressures,</w:t>
      </w:r>
      <w:r>
        <w:t xml:space="preserve"> </w:t>
      </w:r>
      <w:r>
        <w:t xml:space="preserve">Customs Officers</w:t>
      </w:r>
      <w:r>
        <w:t xml:space="preserve"> </w:t>
      </w:r>
      <w:r>
        <w:t xml:space="preserve">in</w:t>
      </w:r>
      <w:r>
        <w:t xml:space="preserve"> </w:t>
      </w:r>
      <w:r>
        <w:t xml:space="preserve">Kathmandu</w:t>
      </w:r>
      <w:r>
        <w:t xml:space="preserve"> </w:t>
      </w:r>
      <w:r>
        <w:t xml:space="preserve">remain steadfast in their duty. They are the silent guardians of Nepal’s borders and gateways, ensuring that the nation remains open for trade while remaining secure from illicit activities. Reflecting on their work reveals a profound commitment to public service, highlighting how one individual’s diligence contributes directly to the stability and prosperity of</w:t>
      </w:r>
      <w:r>
        <w:t xml:space="preserve"> </w:t>
      </w:r>
      <w:r>
        <w:t xml:space="preserve">Nepal</w:t>
      </w:r>
      <w:r>
        <w:t xml:space="preserve">. As the country continues to develop, recognizing and supporting these professionals is essential for sustaining Nepal’s growth and integrity in the global arena.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2026-07-29T12:22:55Z</dcterms:created>
  <dcterms:modified xsi:type="dcterms:W3CDTF">2026-07-29T12:22:55Z</dcterms:modified>
</cp:coreProperties>
</file>

<file path=docProps/custom.xml><?xml version="1.0" encoding="utf-8"?>
<Properties xmlns="http://schemas.openxmlformats.org/officeDocument/2006/custom-properties" xmlns:vt="http://schemas.openxmlformats.org/officeDocument/2006/docPropsVTypes"/>
</file>