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Madrid</w:t>
      </w:r>
    </w:p>
    <w:bookmarkStart w:id="25" w:name="X081f53a1864d78f47667dd3602eb422b4a795f2"/>
    <w:p>
      <w:pPr>
        <w:pStyle w:val="Heading1"/>
      </w:pPr>
      <w:r>
        <w:t xml:space="preserve">A Reflection on the Duty, Dignity, and Diversity of the Customs Officer in Spain Madrid</w:t>
      </w:r>
    </w:p>
    <w:p>
      <w:pPr>
        <w:pStyle w:val="FirstParagraph"/>
      </w:pPr>
      <w:r>
        <w:t xml:space="preserve">A Comprehensive Analysis of Border Security and Cultural Exchange in a Global Capital</w:t>
      </w:r>
    </w:p>
    <w:p>
      <w:pPr>
        <w:pStyle w:val="BodyText"/>
      </w:pPr>
      <w:r>
        <w:t xml:space="preserve">The position of a Customs Officer is often misunderstood by the general public as merely administrative or bureaucratic. However, when examined through the lens of international security, economic regulation, and cultural stewardship, it becomes clear that this role is pivotal to the functioning of any nation. In the specific context of</w:t>
      </w:r>
      <w:r>
        <w:t xml:space="preserve"> </w:t>
      </w:r>
      <w:r>
        <w:rPr>
          <w:bCs/>
          <w:b/>
        </w:rPr>
        <w:t xml:space="preserve">Spain Madrid</w:t>
      </w:r>
      <w:r>
        <w:t xml:space="preserve">, this role carries additional layers of complexity due to the city’s status as a major European hub for tourism, business travel, and cultural exchange. This reflection paper aims to explore the multifaceted responsibilities of a Customs Officer within this vibrant setting, analyzing how they balance strict regulatory enforcement with the welcoming spirit inherent to Spanish hospitality.</w:t>
      </w:r>
    </w:p>
    <w:bookmarkStart w:id="20" w:name="Xcf87630f05ca22826e6ad03a8228a97567560d5"/>
    <w:p>
      <w:pPr>
        <w:pStyle w:val="Heading2"/>
      </w:pPr>
      <w:r>
        <w:t xml:space="preserve">The Strategic Importance of Madrid’s Borderlands</w:t>
      </w:r>
    </w:p>
    <w:p>
      <w:pPr>
        <w:pStyle w:val="FirstParagraph"/>
      </w:pPr>
      <w:r>
        <w:t xml:space="preserve">To understand the weight carried by a Customs Officer in</w:t>
      </w:r>
      <w:r>
        <w:t xml:space="preserve"> </w:t>
      </w:r>
      <w:r>
        <w:rPr>
          <w:bCs/>
          <w:b/>
        </w:rPr>
        <w:t xml:space="preserve">Spain Madrid</w:t>
      </w:r>
      <w:r>
        <w:t xml:space="preserve">, one must first appreciate the geography and logistics of the region. While Spain is part of the Schengen Area, allowing for free movement across many borders, its primary international gateway is Adolfo Suárez Madrid-Barajas Airport (A46). This airport is not just a transit point; it is a critical node in European commerce and travel. Consequently, the Customs Officers stationed here are the first line of defense against illicit goods entering Europe’s second-largest economy.</w:t>
      </w:r>
    </w:p>
    <w:p>
      <w:pPr>
        <w:pStyle w:val="BodyText"/>
      </w:pPr>
      <w:r>
        <w:t xml:space="preserve">The reflection on this role reveals that their duties extend far beyond checking passports. They are tasked with enforcing customs regulations regarding agricultural products, currency declarations, restricted substances, and intellectual property rights. In</w:t>
      </w:r>
      <w:r>
        <w:t xml:space="preserve"> </w:t>
      </w:r>
      <w:r>
        <w:rPr>
          <w:bCs/>
          <w:b/>
        </w:rPr>
        <w:t xml:space="preserve">Spain Madrid</w:t>
      </w:r>
      <w:r>
        <w:t xml:space="preserve">, where millions of tourists arrive annually seeking culture, history, and leisure, the volume of traffic is immense. The Customs Officer must remain vigilant amidst this flow of humanity, identifying potential threats that may be concealed within luggage or cargo. This requires a high level situational awareness and an ability to detect anomalies in behavior or documentation rapidly.</w:t>
      </w:r>
    </w:p>
    <w:bookmarkEnd w:id="20"/>
    <w:bookmarkStart w:id="21" w:name="X2aa4c70ba0d65d4d36ebdc066195eb97d41bd1f"/>
    <w:p>
      <w:pPr>
        <w:pStyle w:val="Heading2"/>
      </w:pPr>
      <w:r>
        <w:t xml:space="preserve">The Intersection of Security and Human Interaction</w:t>
      </w:r>
    </w:p>
    <w:p>
      <w:pPr>
        <w:pStyle w:val="FirstParagraph"/>
      </w:pPr>
      <w:r>
        <w:t xml:space="preserve">A significant aspect of being a Customs Officer is the interpersonal nature of the job. Unlike many security roles that are isolated behind screens or checkpoints, a Customs Officer engages directly with travelers from every corner of the globe. In</w:t>
      </w:r>
      <w:r>
        <w:t xml:space="preserve"> </w:t>
      </w:r>
      <w:r>
        <w:rPr>
          <w:bCs/>
          <w:b/>
        </w:rPr>
        <w:t xml:space="preserve">Spain Madrid</w:t>
      </w:r>
      <w:r>
        <w:t xml:space="preserve">, this interaction is particularly charged with cultural significance. Spain is renowned for its warmth and openness, values that often permeate public institutions including border control.</w:t>
      </w:r>
    </w:p>
    <w:p>
      <w:pPr>
        <w:pStyle w:val="BodyText"/>
      </w:pPr>
      <w:r>
        <w:t xml:space="preserve">Therefore, the reflection must consider the emotional intelligence required in this position. A Customs Officer must enforce laws firmly yet courteously. They are not merely enforcers of rules but ambassadors of state authority. When a traveler is questioned about undeclared goods or prohibited items, the officer represents the rule of law. However, they also represent</w:t>
      </w:r>
      <w:r>
        <w:t xml:space="preserve"> </w:t>
      </w:r>
      <w:r>
        <w:rPr>
          <w:bCs/>
          <w:b/>
        </w:rPr>
        <w:t xml:space="preserve">Spain Madrid</w:t>
      </w:r>
      <w:r>
        <w:t xml:space="preserve"> </w:t>
      </w:r>
      <w:r>
        <w:t xml:space="preserve">as a welcoming destination for legitimate travel and trade.</w:t>
      </w:r>
    </w:p>
    <w:p>
      <w:pPr>
        <w:pStyle w:val="BodyText"/>
      </w:pPr>
      <w:r>
        <w:t xml:space="preserve">This duality creates a unique professional challenge. The officer must navigate situations where stress levels are high on both sides. Travelers may be anxious about delays, unfamiliar with local regulations, or exhausted from long flights. The Customs Officer’s ability to de-escalate tension while maintaining security standards is crucial. This human element highlights that the job is as much about communication and psychology as it is about law enforcement.</w:t>
      </w:r>
    </w:p>
    <w:bookmarkEnd w:id="21"/>
    <w:bookmarkStart w:id="22" w:name="Xc18ca3c210452869e24bd9391d77d8aa5441dca"/>
    <w:p>
      <w:pPr>
        <w:pStyle w:val="Heading2"/>
      </w:pPr>
      <w:r>
        <w:t xml:space="preserve">Economic Stewardship and Cultural Protection</w:t>
      </w:r>
    </w:p>
    <w:p>
      <w:pPr>
        <w:pStyle w:val="FirstParagraph"/>
      </w:pPr>
      <w:r>
        <w:t xml:space="preserve">Beyond security, Customs Officers play a vital role in protecting the economic and cultural integrity of</w:t>
      </w:r>
      <w:r>
        <w:t xml:space="preserve"> </w:t>
      </w:r>
      <w:r>
        <w:rPr>
          <w:bCs/>
          <w:b/>
        </w:rPr>
        <w:t xml:space="preserve">Spain Madrid</w:t>
      </w:r>
      <w:r>
        <w:t xml:space="preserve">. The region has a rich agricultural heritage, including protected designations of origin for products such as Jamón Ibérico, Manchego cheese, and Rioja wine. Illegal trafficking of these goods undermines local producers and threatens biodiversity by introducing pests or diseases through unchecked imports.</w:t>
      </w:r>
    </w:p>
    <w:p>
      <w:pPr>
        <w:pStyle w:val="BodyText"/>
      </w:pPr>
      <w:r>
        <w:t xml:space="preserve">Reflecting on this duty emphasizes the officer’s role as a guardian of national heritage. By inspecting incoming goods for agricultural compliance, they ensure that the unique products associated with Spanish identity remain safe from contamination and fraud. Furthermore, they combat counterfeit luxury goods, which are prevalent in global trade hubs like Madrid. These counterfeit items not only harm legitimate businesses but also fund organized crime networks.</w:t>
      </w:r>
    </w:p>
    <w:p>
      <w:pPr>
        <w:pStyle w:val="BodyText"/>
      </w:pPr>
      <w:r>
        <w:t xml:space="preserve">In</w:t>
      </w:r>
      <w:r>
        <w:t xml:space="preserve"> </w:t>
      </w:r>
      <w:r>
        <w:rPr>
          <w:bCs/>
          <w:b/>
        </w:rPr>
        <w:t xml:space="preserve">Spain Madrid</w:t>
      </w:r>
      <w:r>
        <w:t xml:space="preserve">, where fashion and art are deeply embedded in the cultural fabric, the fight against intellectual property theft is particularly relevant. Customs Officers inspect shipments and luggage for fake designer items, protecting both consumer rights and the reputation of Spanish brands. This economic stewardship is often invisible to the casual observer but forms a backbone of legitimate commerce.</w:t>
      </w:r>
    </w:p>
    <w:bookmarkEnd w:id="22"/>
    <w:bookmarkStart w:id="23" w:name="Xd2423c334c18ae2825a1ae66b212b683e261bb4"/>
    <w:p>
      <w:pPr>
        <w:pStyle w:val="Heading2"/>
      </w:pPr>
      <w:r>
        <w:t xml:space="preserve">The Evolution of Challenges in a Globalized World</w:t>
      </w:r>
    </w:p>
    <w:p>
      <w:pPr>
        <w:pStyle w:val="FirstParagraph"/>
      </w:pPr>
      <w:r>
        <w:t xml:space="preserve">The role of the Customs Officer in</w:t>
      </w:r>
      <w:r>
        <w:t xml:space="preserve"> </w:t>
      </w:r>
      <w:r>
        <w:rPr>
          <w:bCs/>
          <w:b/>
        </w:rPr>
        <w:t xml:space="preserve">Spain Madrid</w:t>
      </w:r>
      <w:r>
        <w:t xml:space="preserve"> </w:t>
      </w:r>
      <w:r>
        <w:t xml:space="preserve">is not static; it evolves with global trends. The rise of e-commerce has led to an explosion in small parcels entering the country. This shift requires officers to adapt their inspection methods, utilizing advanced technology such as X-ray scanners and data analytics algorithms to prioritize high-risk shipments.</w:t>
      </w:r>
    </w:p>
    <w:p>
      <w:pPr>
        <w:pStyle w:val="BodyText"/>
      </w:pPr>
      <w:r>
        <w:t xml:space="preserve">Additionally, global health crises have added new dimensions to border control. Recent years have seen Customs Officers involved in managing sanitary controls for food safety and disease prevention. This highlights the expanding scope of their responsibilities, positioning them as key players in public health infrastructure alongside traditional law enforcement duties.</w:t>
      </w:r>
    </w:p>
    <w:bookmarkEnd w:id="23"/>
    <w:bookmarkStart w:id="24" w:name="Xb885783d40fdb7f621b9cb55db8b97b933074c7"/>
    <w:p>
      <w:pPr>
        <w:pStyle w:val="Heading2"/>
      </w:pPr>
      <w:r>
        <w:t xml:space="preserve">Conclusion: A Pillar of Stability and Service</w:t>
      </w:r>
    </w:p>
    <w:p>
      <w:pPr>
        <w:pStyle w:val="FirstParagraph"/>
      </w:pPr>
      <w:r>
        <w:t xml:space="preserve">In conclusion, reflecting on the life of a Customs Officer in</w:t>
      </w:r>
      <w:r>
        <w:t xml:space="preserve"> </w:t>
      </w:r>
      <w:r>
        <w:rPr>
          <w:bCs/>
          <w:b/>
        </w:rPr>
        <w:t xml:space="preserve">Spain Madrid</w:t>
      </w:r>
      <w:r>
        <w:t xml:space="preserve"> </w:t>
      </w:r>
      <w:r>
        <w:t xml:space="preserve">reveals a profession defined by complexity, responsibility, and service. These individuals operate at the intersection of security, economy, and culture. They are tasked with protecting national borders while simultaneously facilitating the free flow of legitimate travel and trade that sustains one of Europe’s most dynamic cities.</w:t>
      </w:r>
    </w:p>
    <w:p>
      <w:pPr>
        <w:pStyle w:val="BodyText"/>
      </w:pPr>
      <w:r>
        <w:t xml:space="preserve">The dignity of their role lies in its necessity. Without vigilant Customs Officers,</w:t>
      </w:r>
      <w:r>
        <w:t xml:space="preserve"> </w:t>
      </w:r>
      <w:r>
        <w:rPr>
          <w:bCs/>
          <w:b/>
        </w:rPr>
        <w:t xml:space="preserve">Spain Madrid</w:t>
      </w:r>
      <w:r>
        <w:t xml:space="preserve"> </w:t>
      </w:r>
      <w:r>
        <w:t xml:space="preserve">would struggle to maintain its economic stability, public health, and cultural integrity. They stand as guardians against illicit activities while serving as the initial point of contact for visitors experiencing Spanish culture for the first time. Their work requires a blend of technical expertise, legal knowledge, and profound human understanding.</w:t>
      </w:r>
    </w:p>
    <w:p>
      <w:pPr>
        <w:pStyle w:val="BodyText"/>
      </w:pPr>
      <w:r>
        <w:t xml:space="preserve">As global interconnectedness increases, the importance of such roles will only grow. The Customs Officer in</w:t>
      </w:r>
      <w:r>
        <w:t xml:space="preserve"> </w:t>
      </w:r>
      <w:r>
        <w:rPr>
          <w:bCs/>
          <w:b/>
        </w:rPr>
        <w:t xml:space="preserve">Spain Madrid</w:t>
      </w:r>
      <w:r>
        <w:t xml:space="preserve"> </w:t>
      </w:r>
      <w:r>
        <w:t xml:space="preserve">is not just a gatekeeper; they are a custodian of the values that define modern Spain: safety, prosperity, and hospitality. Recognizing this complexity allows us to appreciate the silent dedication of those who ensure that while borders may be open to many, they remain secure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Customs Officer in Spain Madrid</dc:title>
  <dc:creator/>
  <dc:language>en</dc:language>
  <cp:keywords/>
  <dcterms:created xsi:type="dcterms:W3CDTF">2026-07-29T12:38:33Z</dcterms:created>
  <dcterms:modified xsi:type="dcterms:W3CDTF">2026-07-29T12:38:33Z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