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Dubai</w:t>
      </w:r>
    </w:p>
    <w:bookmarkStart w:id="26" w:name="X41932c60add75d67e753e6c906625e58ae71a3d"/>
    <w:p>
      <w:pPr>
        <w:pStyle w:val="Heading1"/>
      </w:pPr>
      <w:r>
        <w:t xml:space="preserve">The Gatekeepers of Prosperity and Security</w:t>
      </w:r>
    </w:p>
    <w:p>
      <w:pPr>
        <w:pStyle w:val="FirstParagraph"/>
      </w:pPr>
      <w:r>
        <w:rPr>
          <w:bCs/>
          <w:b/>
        </w:rPr>
        <w:t xml:space="preserve">A Reflection Paper on the Role of the Customs Officer in United Arab Emirates Dubai</w:t>
      </w:r>
    </w:p>
    <w:p>
      <w:r>
        <w:pict>
          <v:rect style="width:0;height:1.5pt" o:hralign="center" o:hrstd="t" o:hr="t"/>
        </w:pict>
      </w:r>
    </w:p>
    <w:bookmarkStart w:id="20" w:name="introduction"/>
    <w:p>
      <w:pPr>
        <w:pStyle w:val="Heading2"/>
      </w:pPr>
      <w:r>
        <w:t xml:space="preserve">Introduction</w:t>
      </w:r>
    </w:p>
    <w:p>
      <w:pPr>
        <w:pStyle w:val="FirstParagraph"/>
      </w:pPr>
      <w:r>
        <w:t xml:space="preserve">In the modern era, globalization has transformed the world into a tightly interconnected web of trade, travel, and cultural exchange. At the heart of this complex network lie specific individuals who serve as the final checkpoint between order and chaos, security and vulnerability. In this reflection paper, I explore the critical role of the Customs Officer within United Arab Emirates Dubai. As one of the most dynamic economic hubs in Asia-West Asia region, Dubai is not merely a city; it is a global gateway. Consequently, the duties performed by Customs Officers here transcend mere administrative tasks; they represent a delicate balance between facilitating seamless commerce and ensuring rigorous national security.</w:t>
      </w:r>
    </w:p>
    <w:p>
      <w:pPr>
        <w:pStyle w:val="BodyText"/>
      </w:pPr>
      <w:r>
        <w:t xml:space="preserve">Reflecting on this profession requires an understanding that being a Customs Officer in United Arab Emirates Dubai is not just about stamping documents or inspecting luggage. It is about embodying the principles of integrity, vigilance, and service that define the Emirati approach to governance. This document seeks to delve into the multifaceted responsibilities of these officers, analyzing how they contribute to the stability of United Arab Emirates Dubai’s economy while safeguarding its borders.</w:t>
      </w:r>
    </w:p>
    <w:bookmarkEnd w:id="20"/>
    <w:bookmarkStart w:id="21" w:name="the-strategic-importance-of-dubai"/>
    <w:p>
      <w:pPr>
        <w:pStyle w:val="Heading2"/>
      </w:pPr>
      <w:r>
        <w:t xml:space="preserve">The Strategic Importance of Dubai</w:t>
      </w:r>
    </w:p>
    <w:p>
      <w:pPr>
        <w:pStyle w:val="FirstParagraph"/>
      </w:pPr>
      <w:r>
        <w:t xml:space="preserve">To understand the weight carried by a Customs Officer in United Arab Emirates Dubai, one must first appreciate the strategic significance of the location. Dubai serves as a bridge between East and West, handling millions of tons of cargo annually through its ports and processing hundreds of millions of passengers through its airports. This volume is not accidental; it is the result of visionary policies that have positioned United Arab Emirates Dubai as a premier logistics hub.</w:t>
      </w:r>
    </w:p>
    <w:p>
      <w:pPr>
        <w:pStyle w:val="BodyText"/>
      </w:pPr>
      <w:r>
        <w:t xml:space="preserve">For the Customs Officer, this environment presents unique challenges and opportunities. They are the first line of defense against illicit trade, smuggling, and security threats. Yet, they are also the ambassadors of efficiency who ensure that legitimate goods move swiftly through checkpoints. The reflection here is profound: every decision made by a Customs Officer impacts not only local security but also global supply chains. A delay caused by negligence can ripple through international markets, while a swift clearance reinforces Dubai’s reputation as a reliable partner in global trade.</w:t>
      </w:r>
    </w:p>
    <w:bookmarkEnd w:id="21"/>
    <w:bookmarkStart w:id="22" w:name="dual-mandate-security-vs.-facilitation"/>
    <w:p>
      <w:pPr>
        <w:pStyle w:val="Heading2"/>
      </w:pPr>
      <w:r>
        <w:t xml:space="preserve">Dual Mandate: Security vs. Facilitation</w:t>
      </w:r>
    </w:p>
    <w:p>
      <w:pPr>
        <w:pStyle w:val="FirstParagraph"/>
      </w:pPr>
      <w:r>
        <w:rPr>
          <w:bCs/>
          <w:b/>
        </w:rPr>
        <w:t xml:space="preserve">The Core Dilemma:</w:t>
      </w:r>
      <w:r>
        <w:t xml:space="preserve"> </w:t>
      </w:r>
      <w:r>
        <w:t xml:space="preserve">The primary tension faced by any Customs Officer is balancing security enforcement with trade facilitation.</w:t>
      </w:r>
    </w:p>
    <w:p>
      <w:pPr>
        <w:pStyle w:val="BodyText"/>
      </w:pPr>
      <w:r>
        <w:t xml:space="preserve">In United Arab Emirates Dubai, this balance is maintained through advanced technology and rigorous training. Customs Officers are trained to utilize state-of-the-art scanning equipment, risk assessment algorithms, and intelligence-led targeting systems. This technological integration allows them to focus their human expertise on high-risk scenarios while allowing low-risk shipments to pass with minimal interference. Reflecting on this system highlights the evolution of the profession from a manual inspection process to a data-driven analytical discipline.</w:t>
      </w:r>
    </w:p>
    <w:p>
      <w:pPr>
        <w:pStyle w:val="BodyText"/>
      </w:pPr>
      <w:r>
        <w:t xml:space="preserve">However, technology alone cannot replace human judgment. The Customs Officer must possess sharp observational skills and ethical fortitude. They are tasked with detecting anomalies that algorithms might miss, such as deceptive packaging or nervous behavior at checkpoints. This human element is crucial in United Arab Emirates Dubai, where the diversity of goods and travelers requires cultural sensitivity and linguistic adaptability. An officer must be not just an enforcer of laws but also a diplomat who can handle diverse interactions with professionalism.</w:t>
      </w:r>
    </w:p>
    <w:bookmarkEnd w:id="22"/>
    <w:bookmarkStart w:id="23" w:name="economic-stewardship"/>
    <w:p>
      <w:pPr>
        <w:pStyle w:val="Heading2"/>
      </w:pPr>
      <w:r>
        <w:t xml:space="preserve">Economic Stewardship</w:t>
      </w:r>
    </w:p>
    <w:p>
      <w:pPr>
        <w:pStyle w:val="FirstParagraph"/>
      </w:pPr>
      <w:r>
        <w:t xml:space="preserve">Beyond security, Customs Officers in United Arab Emirates Dubai play a pivotal role in revenue collection and economic regulation. They ensure that tariffs are correctly assessed and that goods comply with local standards regarding health, safety, and environmental regulations. This regulatory function protects local industries from unfair competition caused by illegal imports and ensures consumer safety.</w:t>
      </w:r>
    </w:p>
    <w:p>
      <w:pPr>
        <w:pStyle w:val="BodyText"/>
      </w:pPr>
      <w:r>
        <w:t xml:space="preserve">Reflecting on this aspect reveals the Customs Officer as a guardian of fair trade practices. By enforcing intellectual property rights, they protect innovation and creativity within United Arab Emirates Dubai’s growing sectors such as technology, fashion, and pharmaceuticals. Furthermore, by combating money laundering through financial crime units embedded within customs operations, these officers contribute to the financial integrity of one of the world’s most important banking centers.</w:t>
      </w:r>
    </w:p>
    <w:bookmarkEnd w:id="23"/>
    <w:bookmarkStart w:id="24" w:name="X2de20e01fd9f73301308fc527b2dc39733c8c7a"/>
    <w:p>
      <w:pPr>
        <w:pStyle w:val="Heading2"/>
      </w:pPr>
      <w:r>
        <w:t xml:space="preserve">Professional Integrity and Ethical Standards</w:t>
      </w:r>
    </w:p>
    <w:p>
      <w:pPr>
        <w:pStyle w:val="FirstParagraph"/>
      </w:pPr>
      <w:r>
        <w:t xml:space="preserve">The position of Customs Officer in United Arab Emirates Dubai carries significant responsibility, which inherently invites risks of corruption or misuse of power. Therefore, ethical training is paramount. The reflection on this profession must emphasize the importance of unwavering integrity. Officers are entrusted with the authority to stop ships, seize assets, and detain individuals based on probable cause.</w:t>
      </w:r>
    </w:p>
    <w:p>
      <w:pPr>
        <w:pStyle w:val="BodyText"/>
      </w:pPr>
      <w:r>
        <w:t xml:space="preserve">In United Arab Emirates Dubai, the expectation for public servants is exceptionally high. The image of the Customs Officer is tied closely to the national pride of Emirati citizens and expatriates alike. They are expected to act with transparency, accountability, and respect for human rights. This ethical framework ensures that power is exercised justly and that the rights of travelers and traders are preserved even during rigorous inspections.</w:t>
      </w:r>
    </w:p>
    <w:bookmarkEnd w:id="24"/>
    <w:bookmarkStart w:id="25" w:name="conclusion"/>
    <w:p>
      <w:pPr>
        <w:pStyle w:val="Heading2"/>
      </w:pPr>
      <w:r>
        <w:t xml:space="preserve">Conclusion</w:t>
      </w:r>
    </w:p>
    <w:p>
      <w:pPr>
        <w:pStyle w:val="FirstParagraph"/>
      </w:pPr>
      <w:r>
        <w:t xml:space="preserve">In conclusion, the role of a Customs Officer in United Arab Emirates Dubai is far more extensive than simple border control. These individuals are vital cogs in the machinery of a global superpower, acting as protectors of national security, facilitators of international commerce, and stewards of economic fairness. Their work supports the vision that has made United Arab Emirates Dubai a symbol of modernity and progress.</w:t>
      </w:r>
    </w:p>
    <w:p>
      <w:pPr>
        <w:pStyle w:val="BodyText"/>
      </w:pPr>
      <w:r>
        <w:t xml:space="preserve">Reflecting on this profession instills a deep appreciation for the behind-the-scenes efforts that keep our world connected safely. The Customs Officer in United Arab Emirates Dubai stands as a testament to the importance of disciplined governance, technological innovation, and ethical leadership. As trade continues to evolve with new challenges such as cyber-smuggling and complex supply chain vulnerabilities, the role of these officers will only grow in complexity and importance. They remain the unsung heroes who ensure that United Arab Emirates Dubai continues to thrive as a safe, efficient, and prosperous global hub.</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Responsibility of a Customs Officer in Dubai</dc:title>
  <dc:creator/>
  <dc:language>en</dc:language>
  <cp:keywords/>
  <dcterms:created xsi:type="dcterms:W3CDTF">2026-07-29T13:06:30Z</dcterms:created>
  <dcterms:modified xsi:type="dcterms:W3CDTF">2026-07-29T13:06:30Z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