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Dhaka,</w:t>
      </w:r>
      <w:r>
        <w:t xml:space="preserve"> </w:t>
      </w:r>
      <w:r>
        <w:t xml:space="preserve">Bangladesh</w:t>
      </w:r>
    </w:p>
    <w:p>
      <w:pPr>
        <w:pStyle w:val="FirstParagraph"/>
      </w:pPr>
      <w:r>
        <w:t xml:space="preserve">```html</w:t>
      </w:r>
    </w:p>
    <w:bookmarkStart w:id="28" w:name="Xf75e124a595ce007321b39c3c8ea959979f4b15"/>
    <w:p>
      <w:pPr>
        <w:pStyle w:val="Heading1"/>
      </w:pPr>
      <w:r>
        <w:t xml:space="preserve">A Reflection Paper on the Role and Impact of a Data Scientist in Dhaka, Bangladesh</w:t>
      </w:r>
    </w:p>
    <w:p>
      <w:pPr>
        <w:pStyle w:val="FirstParagraph"/>
      </w:pPr>
      <w:r>
        <w:br/>
      </w:r>
    </w:p>
    <w:p>
      <w:pPr>
        <w:pStyle w:val="BodyText"/>
      </w:pPr>
      <w:r>
        <w:t xml:space="preserve">The landscape of modern business and societal management has undergone a seismic shift with the advent of Big Data. In this evolving ecosystem, the role of the</w:t>
      </w:r>
      <w:r>
        <w:t xml:space="preserve"> </w:t>
      </w:r>
      <w:r>
        <w:rPr>
          <w:bCs/>
          <w:b/>
        </w:rPr>
        <w:t xml:space="preserve">Data Scientist</w:t>
      </w:r>
      <w:r>
        <w:t xml:space="preserve"> </w:t>
      </w:r>
      <w:r>
        <w:t xml:space="preserve">has emerged as pivotal. However, to fully appreciate this profession's depth and breadth, one must look beyond Silicon Valley or London and examine its impact in rapidly developing economies such as Bangladesh Dhaka.</w:t>
      </w:r>
    </w:p>
    <w:bookmarkStart w:id="20" w:name="Xbb888bab80a64cfac6764d00c3b7970a74d4911"/>
    <w:p>
      <w:pPr>
        <w:pStyle w:val="Heading2"/>
      </w:pPr>
      <w:r>
        <w:t xml:space="preserve">The Emergence of Data Science in a Developing Context</w:t>
      </w:r>
    </w:p>
    <w:p>
      <w:pPr>
        <w:pStyle w:val="FirstParagraph"/>
      </w:pPr>
      <w:r>
        <w:br/>
      </w:r>
    </w:p>
    <w:p>
      <w:pPr>
        <w:pStyle w:val="BodyText"/>
      </w:pPr>
      <w:r>
        <w:t xml:space="preserve">In the context of Bangladesh Dhaka, the adoption of data-driven decision-making is not merely a luxury for multinational corporations; it is becoming a necessity for local enterprises, NGOs, and government agencies alike. Historically known as an agriculture-based economy transitioning towards industrialization and now digital services,</w:t>
      </w:r>
    </w:p>
    <w:bookmarkEnd w:id="20"/>
    <w:bookmarkStart w:id="21" w:name="X6b4569e01b73c2e49909cf51d76ee7bf07ad98e"/>
    <w:p>
      <w:pPr>
        <w:pStyle w:val="Heading2"/>
      </w:pPr>
      <w:r>
        <w:t xml:space="preserve">The Unique Challenges Faced by Data Scientists in Bangladesh Dhaka</w:t>
      </w:r>
    </w:p>
    <w:p>
      <w:pPr>
        <w:pStyle w:val="FirstParagraph"/>
      </w:pPr>
      <w:r>
        <w:br/>
      </w:r>
    </w:p>
    <w:p>
      <w:pPr>
        <w:pStyle w:val="BodyText"/>
      </w:pPr>
      <w:r>
        <w:t xml:space="preserve">Working as a</w:t>
      </w:r>
      <w:r>
        <w:t xml:space="preserve"> </w:t>
      </w:r>
      <w:r>
        <w:rPr>
          <w:bCs/>
          <w:b/>
        </w:rPr>
        <w:t xml:space="preserve">Data Scientist</w:t>
      </w:r>
      <w:r>
        <w:t xml:space="preserve"> </w:t>
      </w:r>
      <w:r>
        <w:t xml:space="preserve">within the bustling metropolis of Bangladesh Dhaka presents a unique set of challenges that are rarely encountered in developed nations. The primary hurdle often lies in data quality and availability. In many sectors, data is fragmented, unstructured, or kept on paper records rather than digitized databases.</w:t>
      </w:r>
    </w:p>
    <w:bookmarkEnd w:id="21"/>
    <w:bookmarkStart w:id="22" w:name="the-impact-on-local-industries"/>
    <w:p>
      <w:pPr>
        <w:pStyle w:val="Heading2"/>
      </w:pPr>
      <w:r>
        <w:t xml:space="preserve">The Impact on Local Industries</w:t>
      </w:r>
    </w:p>
    <w:p>
      <w:pPr>
        <w:pStyle w:val="FirstParagraph"/>
      </w:pPr>
      <w:r>
        <w:br/>
      </w:r>
    </w:p>
    <w:p>
      <w:pPr>
        <w:pStyle w:val="BodyText"/>
      </w:pPr>
      <w:r>
        <w:t xml:space="preserve">The influence of a skilled</w:t>
      </w:r>
      <w:r>
        <w:t xml:space="preserve"> </w:t>
      </w:r>
      <w:r>
        <w:rPr>
          <w:bCs/>
          <w:b/>
        </w:rPr>
        <w:t xml:space="preserve">Data Scientist</w:t>
      </w:r>
      <w:r>
        <w:t xml:space="preserve"> </w:t>
      </w:r>
      <w:r>
        <w:t xml:space="preserve">extends across various critical sectors within Bangladesh Dhaka. In the banking sector, for instance, data scientists are instrumental in developing algorithms that detect fraudulent transactions and assess creditworthiness more accurately than traditional methods allow. Given the large unbanked population in Bangladesh Dhaka, these technologies are opening up financial inclusion to millions of previously marginalized individuals.</w:t>
      </w:r>
    </w:p>
    <w:bookmarkEnd w:id="22"/>
    <w:bookmarkStart w:id="23" w:name="the-societal-role-of-a-data-scientist"/>
    <w:p>
      <w:pPr>
        <w:pStyle w:val="Heading2"/>
      </w:pPr>
      <w:r>
        <w:t xml:space="preserve">The Societal Role of a Data Scientist</w:t>
      </w:r>
    </w:p>
    <w:p>
      <w:pPr>
        <w:pStyle w:val="FirstParagraph"/>
      </w:pPr>
      <w:r>
        <w:br/>
      </w:r>
    </w:p>
    <w:p>
      <w:pPr>
        <w:pStyle w:val="BodyText"/>
      </w:pPr>
      <w:r>
        <w:t xml:space="preserve">Beyond corporate profit margins, there is a profound societal responsibility attached to the work of a</w:t>
      </w:r>
      <w:r>
        <w:t xml:space="preserve"> </w:t>
      </w:r>
      <w:r>
        <w:rPr>
          <w:bCs/>
          <w:b/>
        </w:rPr>
        <w:t xml:space="preserve">Data Scientist</w:t>
      </w:r>
      <w:r>
        <w:t xml:space="preserve"> </w:t>
      </w:r>
      <w:r>
        <w:t xml:space="preserve">in Bangladesh Dhaka. With rapid urbanization comes significant challenges in infrastructure management, public health monitoring, and environmental preservation.</w:t>
      </w:r>
    </w:p>
    <w:bookmarkEnd w:id="23"/>
    <w:bookmarkStart w:id="24" w:name="X33856d6cec8eeb53d5621672e52dad19fadf31f"/>
    <w:p>
      <w:pPr>
        <w:pStyle w:val="Heading2"/>
      </w:pPr>
      <w:r>
        <w:t xml:space="preserve">The Future Outlook for Data Scientists in Bangladesh Dhaka</w:t>
      </w:r>
    </w:p>
    <w:p>
      <w:pPr>
        <w:pStyle w:val="FirstParagraph"/>
      </w:pPr>
      <w:r>
        <w:br/>
      </w:r>
    </w:p>
    <w:p>
      <w:pPr>
        <w:pStyle w:val="BodyText"/>
      </w:pPr>
      <w:r>
        <w:t xml:space="preserve">Looking towards the future, the trajectory for a</w:t>
      </w:r>
      <w:r>
        <w:t xml:space="preserve"> </w:t>
      </w:r>
      <w:r>
        <w:rPr>
          <w:bCs/>
          <w:b/>
        </w:rPr>
        <w:t xml:space="preserve">Data Scientist</w:t>
      </w:r>
      <w:r>
        <w:t xml:space="preserve"> </w:t>
      </w:r>
      <w:r>
        <w:t xml:space="preserve">based in Bangladesh Dhaka is incredibly promising. As the government pushes initiatives like "Digital Bangladesh," there is an increasing emphasis on technology integration across all levels of society.</w:t>
      </w:r>
    </w:p>
    <w:bookmarkEnd w:id="24"/>
    <w:bookmarkStart w:id="25" w:name="Xf87968d30504124dc4bfa97423cea7be6b2ff3f"/>
    <w:p>
      <w:pPr>
        <w:pStyle w:val="Heading2"/>
      </w:pPr>
      <w:r>
        <w:t xml:space="preserve">Ethical Considerations and Cultural Sensitivity</w:t>
      </w:r>
    </w:p>
    <w:p>
      <w:pPr>
        <w:pStyle w:val="FirstParagraph"/>
      </w:pPr>
      <w:r>
        <w:br/>
      </w:r>
    </w:p>
    <w:p>
      <w:pPr>
        <w:pStyle w:val="BodyText"/>
      </w:pPr>
      <w:r>
        <w:t xml:space="preserve">A critical aspect often overlooked when discussing the role of a</w:t>
      </w:r>
      <w:r>
        <w:t xml:space="preserve"> </w:t>
      </w:r>
      <w:r>
        <w:rPr>
          <w:bCs/>
          <w:b/>
        </w:rPr>
        <w:t xml:space="preserve">Data Scientist</w:t>
      </w:r>
      <w:r>
        <w:t xml:space="preserve"> </w:t>
      </w:r>
      <w:r>
        <w:t xml:space="preserve">is the ethical dimension. In Bangladesh Dhaka, where cultural nuances play a massive role in social interactions and data generation, sensitivity is key.</w:t>
      </w:r>
    </w:p>
    <w:bookmarkEnd w:id="25"/>
    <w:bookmarkStart w:id="26" w:name="X6ac1603f728f49a8d4575590defac29c21d5c89"/>
    <w:p>
      <w:pPr>
        <w:pStyle w:val="Heading2"/>
      </w:pPr>
      <w:r>
        <w:t xml:space="preserve">Conclusion: The Strategic Importance of Data Science</w:t>
      </w:r>
    </w:p>
    <w:p>
      <w:pPr>
        <w:pStyle w:val="FirstParagraph"/>
      </w:pPr>
      <w:r>
        <w:br/>
      </w:r>
    </w:p>
    <w:p>
      <w:pPr>
        <w:pStyle w:val="BodyText"/>
      </w:pPr>
      <w:r>
        <w:t xml:space="preserve">In conclusion, reflecting on the position of a</w:t>
      </w:r>
      <w:r>
        <w:t xml:space="preserve"> </w:t>
      </w:r>
      <w:r>
        <w:rPr>
          <w:bCs/>
          <w:b/>
        </w:rPr>
        <w:t xml:space="preserve">Data Scientist</w:t>
      </w:r>
      <w:r>
        <w:t xml:space="preserve">, it becomes evident that they are not just technicians dealing with algorithms; they are strategic assets capable of driving substantial change. In the vibrant, chaotic, and opportunity-rich environment of Bangladesh Dhaka,</w:t>
      </w:r>
    </w:p>
    <w:bookmarkEnd w:id="26"/>
    <w:bookmarkStart w:id="27" w:name="final-reflections"/>
    <w:p>
      <w:pPr>
        <w:pStyle w:val="Heading2"/>
      </w:pPr>
      <w:r>
        <w:t xml:space="preserve">Final Reflections</w:t>
      </w:r>
    </w:p>
    <w:p>
      <w:pPr>
        <w:pStyle w:val="FirstParagraph"/>
      </w:pPr>
      <w:r>
        <w:br/>
      </w:r>
    </w:p>
    <w:p>
      <w:pPr>
        <w:pStyle w:val="BodyText"/>
      </w:pPr>
      <w:r>
        <w:t xml:space="preserve">The journey of a</w:t>
      </w:r>
      <w:r>
        <w:t xml:space="preserve"> </w:t>
      </w:r>
      <w:r>
        <w:rPr>
          <w:bCs/>
          <w:b/>
        </w:rPr>
        <w:t xml:space="preserve">Data Scientist</w:t>
      </w:r>
      <w:r>
        <w:t xml:space="preserve"> </w:t>
      </w:r>
      <w:r>
        <w:t xml:space="preserve">in Bangladesh Dhaka is one of constant adaptation, learning, and innovation. It requires technical proficiency but equally demands cultural intelligence and ethical grounding.</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Data Scientist in Dhaka, Bangladesh</dc:title>
  <dc:creator/>
  <dc:language>en</dc:language>
  <cp:keywords/>
  <dcterms:created xsi:type="dcterms:W3CDTF">2026-07-29T22:04:12Z</dcterms:created>
  <dcterms:modified xsi:type="dcterms:W3CDTF">2026-07-29T22:04:12Z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