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99d446a0a3daa496f1fc49de23adedcd6ce3a0d"/>
    <w:p>
      <w:pPr>
        <w:pStyle w:val="Heading1"/>
      </w:pPr>
      <w:r>
        <w:t xml:space="preserve">A Reflection on the Role of a Data Scientist in New Zealand Auckland</w:t>
      </w:r>
    </w:p>
    <w:p>
      <w:pPr>
        <w:pStyle w:val="FirstParagraph"/>
      </w:pPr>
      <w:r>
        <w:t xml:space="preserve">The landscape of modern professional life is increasingly defined by the digital revolution, yet nowhere is this transformation felt as intimately as within the vibrant, compact urban ecosystem of New Zealand Auckland. As I reflect upon my journey and observations regarding the role of a Data Scientist in this specific geographic and cultural context, I am struck by how profoundly local values intersect with global technological paradigms. Auckland, often referred to as the "City of Sails," is not merely a backdrop for economic activity but a living laboratory where data science intersects with environmental stewardship, indigenous heritage, and community-centric governance. To be a Data Scientist in New Zealand Auckland today is to participate in a unique narrative that balances high-speed innovation with deep respect for sustainability and human connection.</w:t>
      </w:r>
    </w:p>
    <w:bookmarkStart w:id="20" w:name="Xdc06f97937e8f98d07572ceacd4d736770a87fe"/>
    <w:p>
      <w:pPr>
        <w:pStyle w:val="Heading2"/>
      </w:pPr>
      <w:r>
        <w:t xml:space="preserve">The Intersection of Global Tech and Local Values</w:t>
      </w:r>
    </w:p>
    <w:p>
      <w:pPr>
        <w:pStyle w:val="FirstParagraph"/>
      </w:pPr>
      <w:r>
        <w:t xml:space="preserve">New Zealand has positioned itself as a forward-thinking nation, leveraging its status as a small, agile economy to adopt cutting-edge technologies rapidly. In Auckland, the hub of this activity, Data Scientists are not just analysts; they are translators. They translate complex datasets into actionable insights that resonate with stakeholders who may range from tech startups in Britomart to local iwi (Māori tribes) managing traditional lands. The reflection on this role must begin with an acknowledgment of "Mana Whakahaere," or data sovereignty, a concept gaining significant traction in New Zealand. Unlike in some larger markets where data is often viewed purely as a commodity to be extracted, the Data Scientist in Auckland operates within an ethical framework that emphasizes guardianship and collective benefit. This perspective fundamentally alters how models are built and deployed, ensuring that algorithms do not perpetuate historical biases but instead contribute to equitable outcomes for diverse communities.</w:t>
      </w:r>
    </w:p>
    <w:bookmarkEnd w:id="20"/>
    <w:bookmarkStart w:id="21" w:name="environmental-stewardship-through-data"/>
    <w:p>
      <w:pPr>
        <w:pStyle w:val="Heading2"/>
      </w:pPr>
      <w:r>
        <w:t xml:space="preserve">Environmental Stewardship through Data</w:t>
      </w:r>
    </w:p>
    <w:p>
      <w:pPr>
        <w:pStyle w:val="FirstParagraph"/>
      </w:pPr>
      <w:r>
        <w:t xml:space="preserve">New Zealand’s breathtaking natural beauty is its pride and joy, and this environmental consciousness deeply influences the work of the Data Scientist in New Zealand Auckland. A significant portion of my reflection involves observing how data is used to protect the very landscape that defines our identity. From monitoring water quality in the Waikato River to predicting urban traffic flows to reduce carbon emissions, data science serves as a tool for environmental preservation. In Auckland, where rapid population growth puts immense pressure on infrastructure and natural resources, Data Scientists play a pivotal role in sustainable urban planning. We analyze satellite imagery to track coastal erosion and use predictive modeling to manage waste disposal systems more efficiently. This is not abstract academic work; it is practical application aimed at preserving the environment for future generations. The Data Scientist becomes an advocate for the land, using code and statistics to give voice to ecological concerns that might otherwise be overlooked in purely economic decision-making processes.</w:t>
      </w:r>
    </w:p>
    <w:bookmarkEnd w:id="21"/>
    <w:bookmarkStart w:id="22" w:name="the-human-element-in-a-digital-age"/>
    <w:p>
      <w:pPr>
        <w:pStyle w:val="Heading2"/>
      </w:pPr>
      <w:r>
        <w:t xml:space="preserve">The Human Element in a Digital Age</w:t>
      </w:r>
    </w:p>
    <w:p>
      <w:pPr>
        <w:pStyle w:val="FirstParagraph"/>
      </w:pPr>
      <w:r>
        <w:t xml:space="preserve">Despite the technical rigor required of a Data Scientist, the culture of New Zealand Auckland places an immense premium on human connection and collaboration. The stereotype of the solitary coder hunched over lines of code in isolation does not align with reality here. Instead, success often depends on soft skills—empathy, communication, and cultural competence. Working in this region requires a deep understanding of "Te Ao Māori" (the Māori world) and its relationship with data. For instance, when working with health data or social welfare statistics, one must consider the holistic well-being of individuals rather than just statistical outliers. This cultural intelligence is a critical skill set for any Data Scientist operating in New Zealand Auckland. It requires humility to listen to community leaders and elders, ensuring that technological solutions are co-designed with the people they intend to serve. This collaborative approach fosters trust and ensures that data initiatives are not only technically sound but also socially acceptable and beneficial.</w:t>
      </w:r>
    </w:p>
    <w:bookmarkEnd w:id="22"/>
    <w:bookmarkStart w:id="23" w:name="challenges-of-scale-and-talent"/>
    <w:p>
      <w:pPr>
        <w:pStyle w:val="Heading2"/>
      </w:pPr>
      <w:r>
        <w:t xml:space="preserve">Challenges of Scale and Talent</w:t>
      </w:r>
    </w:p>
    <w:p>
      <w:pPr>
        <w:pStyle w:val="FirstParagraph"/>
      </w:pPr>
      <w:r>
        <w:t xml:space="preserve">Navigating the professional landscape as a Data Scientist in New Zealand Auckland also involves grappling with the challenges of scale. While Auckland is the largest city in New Zealand, it is still a small market compared to global tech hubs like Silicon Valley or London. This brings both advantages and disadvantages. On one hand, there is less saturation of talent in certain niche fields, allowing Data Scientists to take on broader responsibilities and influence high-level strategy more quickly. On the other hand, there are limitations regarding specialized tools and the sheer volume of data available for training large-scale machine learning models compared to larger nations. Furthermore, attracting international expertise can be challenging due to visa processes and cost-of-living pressures in Auckland’s booming real estate market. However, these challenges have fostered a resilient and innovative local tech community. Data Scientists here are often generalists who wear multiple hats, from data engineering to visualization and stakeholder management, creating a versatile workforce capable of adapting to various industries.</w:t>
      </w:r>
    </w:p>
    <w:bookmarkEnd w:id="23"/>
    <w:bookmarkStart w:id="24" w:name="looking-toward-the-future"/>
    <w:p>
      <w:pPr>
        <w:pStyle w:val="Heading2"/>
      </w:pPr>
      <w:r>
        <w:t xml:space="preserve">Looking Toward the Future</w:t>
      </w:r>
    </w:p>
    <w:p>
      <w:pPr>
        <w:pStyle w:val="FirstParagraph"/>
      </w:pPr>
      <w:r>
        <w:t xml:space="preserve">In reflecting on the role of a Data Scientist in New Zealand Auckland, it is clear that we are at an inflection point. The integration of artificial intelligence and machine learning into everyday business operations is accelerating, bringing with it new ethical questions and opportunities. As we move forward, the importance of transparency and explainability in AI models will grow. Citizens and consumers alike demand to know how decisions affecting their lives are made by algorithms. Therefore, the Data Scientist’s role is evolving from one of pure technical execution to one of ethical oversight and strategic advisory. In Auckland, this evolution is intertwined with national goals for digital trust and innovation.</w:t>
      </w:r>
    </w:p>
    <w:p>
      <w:pPr>
        <w:pStyle w:val="BodyText"/>
      </w:pPr>
      <w:r>
        <w:t xml:space="preserve">Ultimately, being a Data Scientist in New Zealand Auckland is about more than just writing efficient code or building accurate predictive models. It is about contributing to a society that values fairness, sustainability, and inclusion. It involves using data as a lens to better understand our environment and our communities. As I continue on this path, I am reminded that technology serves best when it is grounded in strong ethical principles and cultural awareness. The unique blend of global technological prowess and local Kiwi values creates a distinctive professional identity—one that is collaborative, responsible, and deeply committed to making a tangible difference in the lives of people living in this beautiful corner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Data Scientist in New Zealand Auckland</dc:title>
  <dc:creator/>
  <dc:language>en</dc:language>
  <cp:keywords/>
  <dcterms:created xsi:type="dcterms:W3CDTF">2026-07-30T03:08:43Z</dcterms:created>
  <dcterms:modified xsi:type="dcterms:W3CDTF">2026-07-30T03:08:43Z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