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Dentistry</w:t>
      </w:r>
      <w:r>
        <w:t xml:space="preserve"> </w:t>
      </w:r>
      <w:r>
        <w:t xml:space="preserve">in</w:t>
      </w:r>
      <w:r>
        <w:t xml:space="preserve"> </w:t>
      </w:r>
      <w:r>
        <w:t xml:space="preserve">Vancouver,</w:t>
      </w:r>
      <w:r>
        <w:t xml:space="preserve"> </w:t>
      </w:r>
      <w:r>
        <w:t xml:space="preserve">Canada</w:t>
      </w:r>
    </w:p>
    <w:p>
      <w:pPr>
        <w:pStyle w:val="FirstParagraph"/>
      </w:pPr>
      <w:r>
        <w:t xml:space="preserve">```html</w:t>
      </w:r>
    </w:p>
    <w:bookmarkStart w:id="26" w:name="Xa36d060aa7f9f829592704de1ff777d92e7d95e"/>
    <w:p>
      <w:pPr>
        <w:pStyle w:val="Heading1"/>
      </w:pPr>
      <w:r>
        <w:t xml:space="preserve">A Reflection on the Practice and Perception of a Dentist in Vancouver, Canada</w:t>
      </w:r>
    </w:p>
    <w:p>
      <w:pPr>
        <w:pStyle w:val="FirstParagraph"/>
      </w:pPr>
      <w:r>
        <w:t xml:space="preserve">The intersection of healthcare, cultural diversity, and geographical resilience creates a unique environment for medical professionals. For any dentist looking to practice in Vancouver, Canada, the experience is not merely about dental mechanics; it is deeply intertwined with the social fabric of one of the world's most multicultural cities. Reflecting on what it means to be a</w:t>
      </w:r>
      <w:r>
        <w:t xml:space="preserve"> </w:t>
      </w:r>
      <w:r>
        <w:rPr>
          <w:bCs/>
          <w:b/>
        </w:rPr>
        <w:t xml:space="preserve">Dentist</w:t>
      </w:r>
      <w:r>
        <w:t xml:space="preserve"> </w:t>
      </w:r>
      <w:r>
        <w:t xml:space="preserve">in this specific locale reveals layers of professional obligation, cultural nuance, and environmental awareness that define modern healthcare delivery.</w:t>
      </w:r>
    </w:p>
    <w:bookmarkStart w:id="20" w:name="the-cultural-mosaic-navigating-diversity"/>
    <w:p>
      <w:pPr>
        <w:pStyle w:val="Heading2"/>
      </w:pPr>
      <w:r>
        <w:t xml:space="preserve">The Cultural Mosaic: Navigating Diversity</w:t>
      </w:r>
    </w:p>
    <w:p>
      <w:pPr>
        <w:pStyle w:val="FirstParagraph"/>
      </w:pPr>
      <w:r>
        <w:t xml:space="preserve">Vancouver is frequently cited as one of the most diverse cities on the planet. For a dentist operating within this demographic reality, communication extends far beyond explaining cavity fillings or orthodontic adjustments. It involves navigating a tapestry of languages, cultural attitudes toward pain and medicine, and varying levels of health literacy. Reflecting on daily practice in Vancouver requires acknowledging that while English is the common tongue for clinical instructions, the emotional connection with patients often happens across linguistic barriers.</w:t>
      </w:r>
    </w:p>
    <w:p>
      <w:pPr>
        <w:pStyle w:val="BodyText"/>
      </w:pPr>
      <w:r>
        <w:t xml:space="preserve">Being a dentist here means becoming an active listener and sometimes a cultural translator. For instance, certain cultures view dental pain as something to be endured or addressed only at critical stages due to different health beliefs or financial anxieties common among immigrant populations. A successful dentist in Vancouver must bridge these gaps with empathy and patience, understanding that the path to oral health is paved with trust rather than just technical precision.</w:t>
      </w:r>
    </w:p>
    <w:bookmarkEnd w:id="20"/>
    <w:bookmarkStart w:id="21" w:name="X66f0219ca0400be2401e1ca336e41bfcd280846"/>
    <w:p>
      <w:pPr>
        <w:pStyle w:val="Heading2"/>
      </w:pPr>
      <w:r>
        <w:t xml:space="preserve">The Environmental Consciousness of British Columbia</w:t>
      </w:r>
    </w:p>
    <w:p>
      <w:pPr>
        <w:pStyle w:val="FirstParagraph"/>
      </w:pPr>
      <w:r>
        <w:t xml:space="preserve">Vancouverites are famously environmentally conscious, a trait deeply rooted in the province's natural beauty. This cultural value inevitably permeates healthcare practices. Reflecting on the role of a dentist today involves grappling with environmental sustainability. The dental profession is under increasing scrutiny for its waste output, including mercury amalgams and single-use plastics.</w:t>
      </w:r>
    </w:p>
    <w:p>
      <w:pPr>
        <w:pStyle w:val="BodyText"/>
      </w:pPr>
      <w:r>
        <w:rPr>
          <w:bCs/>
          <w:b/>
        </w:rPr>
        <w:t xml:space="preserve">Clinical Reflection:</w:t>
      </w:r>
      <w:r>
        <w:t xml:space="preserve"> </w:t>
      </w:r>
      <w:r>
        <w:t xml:space="preserve">*In Vancouver, adopting eco-friendly practices (like recycling metals and minimizing plastic) is no longer optional; it is expected by patients. A dentist here must be both a healer and an environmental steward.*</w:t>
      </w:r>
    </w:p>
    <w:p>
      <w:pPr>
        <w:pStyle w:val="BodyText"/>
      </w:pPr>
      <w:r>
        <w:t xml:space="preserve">This reflection extends to the choice of materials. While amalgam fillings are cheaper and durable, they carry higher mercury content, which poses risks to both human health and the local aquatic ecosystems when released into waterways. Vancouver's proximity to the ocean makes this a tangible concern. Consequently, modern dentistry in this region is heavily shifting toward composite resins and other biocompatible materials that align with the city's green ethos.</w:t>
      </w:r>
    </w:p>
    <w:bookmarkEnd w:id="21"/>
    <w:bookmarkStart w:id="22" w:name="the-unique-challenges-of-coastal-living"/>
    <w:p>
      <w:pPr>
        <w:pStyle w:val="Heading2"/>
      </w:pPr>
      <w:r>
        <w:t xml:space="preserve">The Unique Challenges of Coastal Living</w:t>
      </w:r>
    </w:p>
    <w:p>
      <w:pPr>
        <w:pStyle w:val="FirstParagraph"/>
      </w:pPr>
      <w:r>
        <w:t xml:space="preserve">Lifestyle factors significantly impact oral health, and Vancouver presents specific challenges due to its coastal lifestyle. The popularity of outdoor activities—rock climbing, hiking in Grouse Mountain or Capilano Canyon, and cycling along the Seawall—means a high prevalence of sports-related dental traumas. Furthermore, the local culture's embrace of wellness often correlates with higher consumption of acidic beverages (like kombucha and smoothies) which can erode tooth enamel over time.</w:t>
      </w:r>
    </w:p>
    <w:p>
      <w:pPr>
        <w:numPr>
          <w:ilvl w:val="0"/>
          <w:numId w:val="1001"/>
        </w:numPr>
        <w:pStyle w:val="Compact"/>
      </w:pPr>
      <w:r>
        <w:rPr>
          <w:bCs/>
          <w:b/>
        </w:rPr>
        <w:t xml:space="preserve">Sports Injuries:</w:t>
      </w:r>
      <w:r>
        <w:t xml:space="preserve"> </w:t>
      </w:r>
      <w:r>
        <w:t xml:space="preserve">Dentists here see a disproportionate number of fractured front teeth resulting from physical activities. Education on the importance of custom-fitted mouthguards for amateur athletes becomes a crucial part of preventive care.</w:t>
      </w:r>
    </w:p>
    <w:p>
      <w:pPr>
        <w:numPr>
          <w:ilvl w:val="0"/>
          <w:numId w:val="1001"/>
        </w:numPr>
        <w:pStyle w:val="Compact"/>
      </w:pPr>
      <w:r>
        <w:t xml:space="preserve">Dietary Trends:</w:t>
      </w:r>
    </w:p>
    <w:bookmarkEnd w:id="22"/>
    <w:bookmarkStart w:id="23" w:name="X5011494031bde298a7c2a5e394a25f79af0da07"/>
    <w:p>
      <w:pPr>
        <w:pStyle w:val="Heading2"/>
      </w:pPr>
      <w:r>
        <w:t xml:space="preserve">The Mental Aspect: Stress and Accessibility</w:t>
      </w:r>
    </w:p>
    <w:p>
      <w:pPr>
        <w:pStyle w:val="FirstParagraph"/>
      </w:pPr>
      <w:r>
        <w:t xml:space="preserve">No reflection on dentistry is complete without addressing the human element of stress. Vancouver, despite its beauty, has a high cost of living that creates chronic stress for many residents. This psychological burden manifests physically in bruxism (teeth grinding) and temporomandibular joint disorders (TMD). As a dentist, recognizing these subtle signs requires looking beyond the teeth to understand the life circumstances of the patient.</w:t>
      </w:r>
    </w:p>
    <w:p>
      <w:pPr>
        <w:pStyle w:val="BodyText"/>
      </w:pPr>
      <w:r>
        <w:t xml:space="preserve">Moreover, dental anxiety is prevalent globally, but it can be exacerbated by systemic barriers. Reflecting on equity in healthcare reveals that while Vancouver has robust public health initiatives for children and seniors, many working adults fall into a gap where comprehensive dental care is prohibitively expensive. The role of the dentist thus expands to include advocating for insurance solutions or providing payment plans that accommodate the financial realities of Canadian families.</w:t>
      </w:r>
    </w:p>
    <w:bookmarkEnd w:id="23"/>
    <w:bookmarkStart w:id="24" w:name="the-professional-evolution-in-canada"/>
    <w:p>
      <w:pPr>
        <w:pStyle w:val="Heading2"/>
      </w:pPr>
      <w:r>
        <w:t xml:space="preserve">The Professional Evolution in Canada</w:t>
      </w:r>
    </w:p>
    <w:p>
      <w:pPr>
        <w:pStyle w:val="FirstParagraph"/>
      </w:pPr>
      <w:r>
        <w:t xml:space="preserve">The Canadian healthcare system is distinct from those in many other parts of North America and Europe, primarily because dental care has historically been excluded from universal provincial health coverage. However, this landscape is shifting. With the recent federal investments toward expanding oral healthcare to underprivileged Canadians, the role of a dentist in Vancouver is evolving rapidly.</w:t>
      </w:r>
    </w:p>
    <w:p>
      <w:pPr>
        <w:pStyle w:val="BodyText"/>
      </w:pPr>
      <w:r>
        <w:t xml:space="preserve">Being a dentist now means participating in systemic change rather than just treating individual teeth. It involves collaborating with community health workers, advocating for policy changes that make preventive care accessible to Indigenous communities and low-income families, and integrating digital tools to improve diagnostic efficiency. The reflection here is one of hope and responsibility—the understanding that oral health is integral to overall well-being.</w:t>
      </w:r>
    </w:p>
    <w:bookmarkEnd w:id="24"/>
    <w:bookmarkStart w:id="25" w:name="conclusion"/>
    <w:p>
      <w:pPr>
        <w:pStyle w:val="Heading2"/>
      </w:pPr>
      <w:r>
        <w:t xml:space="preserve">Conclusion</w:t>
      </w:r>
    </w:p>
    <w:p>
      <w:pPr>
        <w:pStyle w:val="FirstParagraph"/>
      </w:pPr>
      <w:r>
        <w:t xml:space="preserve">In conclusion, the identity of a dentist in Vancouver, Canada, cannot be confined to clinical skills alone. It encompasses a deep engagement with cultural diversity, environmental stewardship, and community advocacy. The city's unique blend of natural beauty and urban density shapes not only the lifestyle of its residents but also their health behaviors. For any professional reflecting on this career path in Vancouver, it is clear that they are stepping into a role that demands intellectual rigor alongside profound emotional intelligence.</w:t>
      </w:r>
    </w:p>
    <w:p>
      <w:pPr>
        <w:pStyle w:val="BodyText"/>
      </w:pPr>
      <w:r>
        <w:t xml:space="preserve">Ultimately, to be a dentist in this region is to be a guardian of smiles amidst the rain and mountains—a provider who understands that behind every patient's dental history lies a story of culture, environment, and personal resilience. The practice is not just about fixing teeth; it is about fostering healthier communities in one of Canada's most vibrant cities.</w:t>
      </w:r>
    </w:p>
    <w:p>
      <w:pPr>
        <w:pStyle w:val="BodyText"/>
      </w:pPr>
      <w:r>
        <w:rPr>
          <w:bCs/>
          <w:b/>
        </w:rPr>
        <w:t xml:space="preserve">Sincerely,</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Dentistry in Vancouver, Canada</dc:title>
  <dc:creator/>
  <dc:language>en</dc:language>
  <cp:keywords/>
  <dcterms:created xsi:type="dcterms:W3CDTF">2026-07-30T01:13:28Z</dcterms:created>
  <dcterms:modified xsi:type="dcterms:W3CDTF">2026-07-30T01:13:28Z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