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China</w:t>
      </w:r>
      <w:r>
        <w:t xml:space="preserve"> </w:t>
      </w:r>
      <w:r>
        <w:t xml:space="preserve">Guangzhou</w:t>
      </w:r>
    </w:p>
    <w:bookmarkStart w:id="26" w:name="X1a08838901a142638edbf094b536b3fddae9b0c"/>
    <w:p>
      <w:pPr>
        <w:pStyle w:val="Heading1"/>
      </w:pPr>
      <w:r>
        <w:t xml:space="preserve">A Reflection on the Role of the Dentist in China Guangzhou</w:t>
      </w:r>
    </w:p>
    <w:p>
      <w:pPr>
        <w:pStyle w:val="FirstParagraph"/>
      </w:pPr>
      <w:r>
        <w:t xml:space="preserve">The concept of a dentist extends far beyond the clinical administration of fillings, root canals, or orthodontic adjustments. In many cultures, particularly those with deep historical roots and rapid modern transformations like</w:t>
      </w:r>
      <w:r>
        <w:t xml:space="preserve"> </w:t>
      </w:r>
      <w:r>
        <w:rPr>
          <w:bCs/>
          <w:b/>
        </w:rPr>
        <w:t xml:space="preserve">China</w:t>
      </w:r>
      <w:r>
        <w:t xml:space="preserve">, the dentist serves as a crucial intersection between ancient wellness philosophies and cutting-edge biomedical technology. Nowhere is this dynamic more palpable than in</w:t>
      </w:r>
      <w:r>
        <w:t xml:space="preserve"> </w:t>
      </w:r>
      <w:r>
        <w:rPr>
          <w:bCs/>
          <w:b/>
        </w:rPr>
        <w:t xml:space="preserve">China Guangzhou</w:t>
      </w:r>
      <w:r>
        <w:t xml:space="preserve">, a city that stands as the gateway to Southern China, blending traditional Lingnan culture with hyper-modern urban development. Reflecting on the role of the dentist within this specific geographical and cultural context reveals a complex tapestry of trust, tradition, technological adoption, and societal change.</w:t>
      </w:r>
    </w:p>
    <w:bookmarkStart w:id="20" w:name="X2a5fca39932e5acd8dff793a20784187d11850a"/>
    <w:p>
      <w:pPr>
        <w:pStyle w:val="Heading2"/>
      </w:pPr>
      <w:r>
        <w:t xml:space="preserve">The Cultural Context: Health as Holistic Balance</w:t>
      </w:r>
    </w:p>
    <w:p>
      <w:pPr>
        <w:pStyle w:val="FirstParagraph"/>
      </w:pPr>
      <w:r>
        <w:t xml:space="preserve">To understand the dentist in</w:t>
      </w:r>
      <w:r>
        <w:t xml:space="preserve"> </w:t>
      </w:r>
      <w:r>
        <w:rPr>
          <w:bCs/>
          <w:b/>
        </w:rPr>
        <w:t xml:space="preserve">China Guangzhou</w:t>
      </w:r>
      <w:r>
        <w:t xml:space="preserve">, one must first understand the local approach to health. Traditional Chinese Medicine (TCM) has long influenced how people view their bodies, often viewing oral health not in isolation but as connected to overall systemic balance. While modern Western dentistry dominates the clinical landscape in</w:t>
      </w:r>
      <w:r>
        <w:t xml:space="preserve"> </w:t>
      </w:r>
      <w:r>
        <w:rPr>
          <w:bCs/>
          <w:b/>
        </w:rPr>
        <w:t xml:space="preserve">China Guangzhou</w:t>
      </w:r>
      <w:r>
        <w:t xml:space="preserve">, patients often bring a holistic mindset to their appointments. This creates a unique dialogue between the dentist and the patient. The dentist is not merely fixing a tooth; they are restoring harmony within the body.</w:t>
      </w:r>
    </w:p>
    <w:p>
      <w:pPr>
        <w:pStyle w:val="BodyText"/>
      </w:pPr>
      <w:r>
        <w:t xml:space="preserve">In my observations and research regarding this demographic, it becomes evident that communication is paramount. A skilled dentist in</w:t>
      </w:r>
      <w:r>
        <w:t xml:space="preserve"> </w:t>
      </w:r>
      <w:r>
        <w:rPr>
          <w:bCs/>
          <w:b/>
        </w:rPr>
        <w:t xml:space="preserve">China Guangzhou</w:t>
      </w:r>
      <w:r>
        <w:t xml:space="preserve"> </w:t>
      </w:r>
      <w:r>
        <w:t xml:space="preserve">must be adept at bridging the gap between technical medical explanations and culturally resonant concepts of health. For instance, explaining the importance of gum health might involve connecting it to kidney function or overall vitality in ways that resonate with older generations, while appealing to younger, more globally aware citizens through discussions on aesthetics and longevity. This dual approach is essential for building trust in a society where medical authority is highly respected but also increasingly scrutinized.</w:t>
      </w:r>
    </w:p>
    <w:bookmarkEnd w:id="20"/>
    <w:bookmarkStart w:id="21" w:name="X9067504f55314fae21422f0bf82d184e8ca4696"/>
    <w:p>
      <w:pPr>
        <w:pStyle w:val="Heading2"/>
      </w:pPr>
      <w:r>
        <w:t xml:space="preserve">The Evolution of Dental Care: From Repair to Prevention</w:t>
      </w:r>
    </w:p>
    <w:p>
      <w:pPr>
        <w:pStyle w:val="FirstParagraph"/>
      </w:pPr>
      <w:r>
        <w:rPr>
          <w:bCs/>
          <w:b/>
        </w:rPr>
        <w:t xml:space="preserve">China Guangzhou</w:t>
      </w:r>
      <w:r>
        <w:t xml:space="preserve"> </w:t>
      </w:r>
      <w:r>
        <w:t xml:space="preserve">has experienced an economic boom that has dramatically altered its healthcare infrastructure. The role of the dentist here has evolved significantly over the past two decades. Historically, dental care was often reactive; patients would visit a dentist only when in severe pain. However, as disposable income rises and health awareness spreads through digital platforms like WeChat and Douyin (the Chinese version of TikTok), there is a paradigm shift toward preventive care.</w:t>
      </w:r>
    </w:p>
    <w:p>
      <w:pPr>
        <w:pStyle w:val="BodyText"/>
      </w:pPr>
      <w:r>
        <w:t xml:space="preserve">The modern dentist in</w:t>
      </w:r>
      <w:r>
        <w:t xml:space="preserve"> </w:t>
      </w:r>
      <w:r>
        <w:rPr>
          <w:bCs/>
          <w:b/>
        </w:rPr>
        <w:t xml:space="preserve">China Guangzhou</w:t>
      </w:r>
      <w:r>
        <w:t xml:space="preserve"> </w:t>
      </w:r>
      <w:r>
        <w:t xml:space="preserve">is now often an educator. They are tasked with changing behaviors that have persisted for generations, such as the consumption of extremely hot foods which can damage tooth enamel, or the lack of regular brushing among certain demographics. This educational role requires patience and cultural sensitivity. The dentist must navigate the tension between respecting traditional habits and promoting evidence-based hygiene practices. Furthermore, the rise of cosmetic dentistry reflects a broader societal shift where appearance is increasingly linked to professional success and social confidence. In this context, the dentist becomes an agent of self-improvement, helping patients align their physical appearance with their aspirational identities.</w:t>
      </w:r>
    </w:p>
    <w:bookmarkEnd w:id="21"/>
    <w:bookmarkStart w:id="22" w:name="X4f444acfe78e998dc8031a0dc03cdf094699d70"/>
    <w:p>
      <w:pPr>
        <w:pStyle w:val="Heading2"/>
      </w:pPr>
      <w:r>
        <w:t xml:space="preserve">Technology and Tradition: The High-Tech Hub</w:t>
      </w:r>
    </w:p>
    <w:p>
      <w:pPr>
        <w:pStyle w:val="FirstParagraph"/>
      </w:pPr>
      <w:r>
        <w:t xml:space="preserve">Guangzhou is a technological hub in Southern China, and this status is reflected in its dental clinics. The role of the dentist here is increasingly defined by the integration of advanced technology. Digital imaging, 3D printing for implants, and CAD/CAM systems for same-day crowns are becoming standard in</w:t>
      </w:r>
      <w:r>
        <w:t xml:space="preserve"> </w:t>
      </w:r>
      <w:r>
        <w:rPr>
          <w:bCs/>
          <w:b/>
        </w:rPr>
        <w:t xml:space="preserve">China Guangzhou</w:t>
      </w:r>
      <w:r>
        <w:t xml:space="preserve">. This technological advancement serves to demystify dental procedures for patients who may have anxiety about traditional tools.</w:t>
      </w:r>
    </w:p>
    <w:p>
      <w:pPr>
        <w:pStyle w:val="BodyText"/>
      </w:pPr>
      <w:r>
        <w:t xml:space="preserve">However, the presence of high-tech equipment does not diminish the human element; rather, it enhances it. In a city as fast-paced as</w:t>
      </w:r>
      <w:r>
        <w:t xml:space="preserve"> </w:t>
      </w:r>
      <w:r>
        <w:rPr>
          <w:bCs/>
          <w:b/>
        </w:rPr>
        <w:t xml:space="preserve">China Guangzhou</w:t>
      </w:r>
      <w:r>
        <w:t xml:space="preserve">, efficiency is valued. Patients appreciate dentists who can offer quick diagnostics and immediate treatments without sacrificing quality. Yet, there is a risk that technology could create distance between provider and patient. Therefore, the most effective dentists are those who use technology to facilitate better communication rather than replace interpersonal connection. They explain digital scans in simple terms, showing patients exactly what needs to be done, thereby reducing fear and empowering the patient with knowledge.</w:t>
      </w:r>
    </w:p>
    <w:bookmarkEnd w:id="22"/>
    <w:bookmarkStart w:id="23" w:name="trust-and-professional-ethics"/>
    <w:p>
      <w:pPr>
        <w:pStyle w:val="Heading2"/>
      </w:pPr>
      <w:r>
        <w:t xml:space="preserve">Trust and Professional Ethics</w:t>
      </w:r>
    </w:p>
    <w:p>
      <w:pPr>
        <w:pStyle w:val="FirstParagraph"/>
      </w:pPr>
      <w:r>
        <w:t xml:space="preserve">In any society, but especially in one undergoing rapid modernization like</w:t>
      </w:r>
      <w:r>
        <w:t xml:space="preserve"> </w:t>
      </w:r>
      <w:r>
        <w:rPr>
          <w:bCs/>
          <w:b/>
        </w:rPr>
        <w:t xml:space="preserve">China Guangzhou</w:t>
      </w:r>
      <w:r>
        <w:t xml:space="preserve">, trust is a fragile commodity. The history of healthcare reform has sometimes led to skepticism among the public regarding medical practices. For the dentist, establishing credibility is a continuous process. This involves not only clinical competence but also ethical transparency.</w:t>
      </w:r>
    </w:p>
    <w:p>
      <w:pPr>
        <w:pStyle w:val="BodyText"/>
      </w:pPr>
      <w:r>
        <w:t xml:space="preserve">In recent years, there has been a push for standardization in private dental clinics in</w:t>
      </w:r>
      <w:r>
        <w:t xml:space="preserve"> </w:t>
      </w:r>
      <w:r>
        <w:rPr>
          <w:bCs/>
          <w:b/>
        </w:rPr>
        <w:t xml:space="preserve">China Guangzhou</w:t>
      </w:r>
      <w:r>
        <w:t xml:space="preserve">. Dentists are increasingly held to strict professional codes that prioritize patient welfare over profit. This is particularly important given the commercial nature of many healthcare services in major Chinese cities. The dentist must navigate the expectations of a consumer-driven market while maintaining the dignity of a medical profession. Reflections from local practitioners suggest that honesty about treatment options and costs is the most effective way to build long-term patient loyalty. When a dentist in</w:t>
      </w:r>
      <w:r>
        <w:t xml:space="preserve"> </w:t>
      </w:r>
      <w:r>
        <w:rPr>
          <w:bCs/>
          <w:b/>
        </w:rPr>
        <w:t xml:space="preserve">China Guangzhou</w:t>
      </w:r>
      <w:r>
        <w:t xml:space="preserve"> </w:t>
      </w:r>
      <w:r>
        <w:t xml:space="preserve">acts with integrity, they contribute to broader societal trust in healthcare institutions.</w:t>
      </w:r>
    </w:p>
    <w:bookmarkEnd w:id="23"/>
    <w:bookmarkStart w:id="24" w:name="X294135a0e7e6b5c944c0a544aa474d9703aa70b"/>
    <w:p>
      <w:pPr>
        <w:pStyle w:val="Heading2"/>
      </w:pPr>
      <w:r>
        <w:t xml:space="preserve">The Future of Dental Practice in a Global City</w:t>
      </w:r>
    </w:p>
    <w:p>
      <w:pPr>
        <w:pStyle w:val="FirstParagraph"/>
      </w:pPr>
      <w:r>
        <w:t xml:space="preserve">Looking toward the future, the role of the dentist in</w:t>
      </w:r>
      <w:r>
        <w:t xml:space="preserve"> </w:t>
      </w:r>
      <w:r>
        <w:rPr>
          <w:bCs/>
          <w:b/>
        </w:rPr>
        <w:t xml:space="preserve">China Guangzhou</w:t>
      </w:r>
    </w:p>
    <w:p>
      <w:pPr>
        <w:pStyle w:val="BodyText"/>
      </w:pPr>
      <w:r>
        <w:t xml:space="preserve">t is poised to become even more specialized and globalized. As Guangzhou hosts more international events and attracts foreign residents, dentists must be prepared to serve a diverse clientele. This requires not only linguistic capabilities but also cultural competency. A dentist in this context becomes a cultural mediator, understanding the health beliefs of expatriates from Europe, America, Africa, and other parts of Asia.</w:t>
      </w:r>
    </w:p>
    <w:p>
      <w:pPr>
        <w:pStyle w:val="BodyText"/>
      </w:pPr>
      <w:r>
        <w:t xml:space="preserve">Moreover, the integration of Artificial Intelligence in diagnostic tools is likely to expand. Dentists will need to adapt by becoming interpreters of AI-generated data rather than just manual practitioners. This shift will require continuous education and a willingness to embrace lifelong learning—a trait that is already deeply embedded in Chinese culture's reverence for education.</w:t>
      </w:r>
    </w:p>
    <w:bookmarkEnd w:id="24"/>
    <w:bookmarkStart w:id="25" w:name="conclusion"/>
    <w:p>
      <w:pPr>
        <w:pStyle w:val="Heading2"/>
      </w:pPr>
      <w:r>
        <w:t xml:space="preserve">Conclusion</w:t>
      </w:r>
    </w:p>
    <w:p>
      <w:pPr>
        <w:pStyle w:val="FirstParagraph"/>
      </w:pPr>
      <w:r>
        <w:t xml:space="preserve">In conclusion, the dentist in</w:t>
      </w:r>
      <w:r>
        <w:t xml:space="preserve"> </w:t>
      </w:r>
      <w:r>
        <w:rPr>
          <w:bCs/>
          <w:b/>
        </w:rPr>
        <w:t xml:space="preserve">China Guangzhou</w:t>
      </w:r>
    </w:p>
    <w:p>
      <w:pPr>
        <w:pStyle w:val="BodyText"/>
      </w:pPr>
      <w:r>
        <w:t xml:space="preserve">t occupies a unique and vital position. They are not just technicians of the mouth but educators, cultural bridges, and technological innovators. Reflecting on this role highlights the importance of adapting medical practice to local cultural contexts while maintaining global standards of care. The evolution of dentistry in</w:t>
      </w:r>
      <w:r>
        <w:t xml:space="preserve"> </w:t>
      </w:r>
      <w:r>
        <w:rPr>
          <w:bCs/>
          <w:b/>
        </w:rPr>
        <w:t xml:space="preserve">China Guangzhou</w:t>
      </w:r>
    </w:p>
    <w:p>
      <w:pPr>
        <w:pStyle w:val="BodyText"/>
      </w:pPr>
      <w:r>
        <w:t xml:space="preserve">t mirrors the broader transformation of China itself: a harmonious blend of respecting deep-rooted traditions and embracing rapid, transformative modernization. For the dentist, this means mastering not just dental science, but also the art of human connection across generations and cultures. As</w:t>
      </w:r>
      <w:r>
        <w:t xml:space="preserve"> </w:t>
      </w:r>
      <w:r>
        <w:rPr>
          <w:bCs/>
          <w:b/>
        </w:rPr>
        <w:t xml:space="preserve">China Guangzhou</w:t>
      </w:r>
    </w:p>
    <w:p>
      <w:pPr>
        <w:pStyle w:val="BodyText"/>
      </w:pPr>
      <w:r>
        <w:t xml:space="preserve">t continues to grow as a global metropolis, the dentist will remain a key figure in maintaining the health and confidence of its vibrant population.</w:t>
      </w:r>
    </w:p>
    <w:p>
      <w:pPr>
        <w:pStyle w:val="BodyText"/>
      </w:pPr>
      <w:r>
        <w:rPr>
          <w:iCs/>
          <w:i/>
        </w:rPr>
        <w:t xml:space="preserve">This reflection underscores that effective dental care in</w:t>
      </w:r>
      <w:r>
        <w:rPr>
          <w:iCs/>
          <w:i/>
        </w:rPr>
        <w:t xml:space="preserve"> </w:t>
      </w:r>
      <w:r>
        <w:rPr>
          <w:bCs/>
          <w:b/>
          <w:iCs/>
          <w:i/>
        </w:rPr>
        <w:t xml:space="preserve">China Guangzhou</w:t>
      </w:r>
    </w:p>
    <w:p>
      <w:pPr>
        <w:pStyle w:val="BodyText"/>
      </w:pPr>
      <w:r>
        <w:t xml:space="preserve">is contingent upon understanding the interplay between traditional values, modern expectations, and technological advancements. The dentist is ultimately a guardian of both physical health and cultural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Dentist in China Guangzhou</dc:title>
  <dc:creator/>
  <dc:language>en</dc:language>
  <cp:keywords/>
  <dcterms:created xsi:type="dcterms:W3CDTF">2026-07-29T13:20:30Z</dcterms:created>
  <dcterms:modified xsi:type="dcterms:W3CDTF">2026-07-29T13:20:30Z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