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1d6ba27e30f9b5dffc7c862c8073ddacd1d9cc6"/>
    <w:p>
      <w:pPr>
        <w:pStyle w:val="Heading1"/>
      </w:pPr>
      <w:r>
        <w:t xml:space="preserve">A Reflection Paper on the Dentist in DR Congo Kinshasa</w:t>
      </w:r>
    </w:p>
    <w:p>
      <w:pPr>
        <w:pStyle w:val="FirstParagraph"/>
      </w:pPr>
      <w:r>
        <w:t xml:space="preserve">The profession of dentistry represents far more than clinical expertise and technical proficiency. It serves as a profound symbol of health, dignity, and social connectivity. Within the dynamic context of Democratic Republic of Congo (DR Congo) Kinshasa, the role expands beyond mere tooth extraction or cavity filling to become a vital thread in the broader tapestry of public health infrastructure.</w:t>
      </w:r>
    </w:p>
    <w:bookmarkStart w:id="20" w:name="Xfc2d54d4d822588b4e3a71cb5c62924c012693b"/>
    <w:p>
      <w:pPr>
        <w:pStyle w:val="Heading2"/>
      </w:pPr>
      <w:r>
        <w:t xml:space="preserve">Introduction: The Landscape of Oral Health</w:t>
      </w:r>
    </w:p>
    <w:p>
      <w:pPr>
        <w:pStyle w:val="FirstParagraph"/>
      </w:pPr>
      <w:r>
        <w:t xml:space="preserve">The bustling metropolis that is DR Congo Kinshasa presents unique challenges and opportunities for healthcare professionals. With one of the most vibrant cultural scenes in Africa, combined with significant infrastructural hurdles, the landscape for medical practice is distinct. In this environment, the dentist plays a critical yet often underestimated role. This reflection paper aims to explore how dentistry operates within DR Congo Kinshasa's socio-economic framework and why it remains indispensable for holistic well-being.</w:t>
      </w:r>
    </w:p>
    <w:p>
      <w:pPr>
        <w:pStyle w:val="BodyText"/>
      </w:pPr>
      <w:r>
        <w:t xml:space="preserve">Oral health is frequently neglected in developing nations due to resource constraints and competing priorities such as malaria, HIV/AIDS, or tuberculosis. However, emerging research highlights the strong correlation between poor oral hygiene and systemic diseases like diabetes and cardiovascular conditions. Therefore understanding what it means to be a dentist today requires us look beyond traditional definitions</w:t>
      </w:r>
    </w:p>
    <w:bookmarkEnd w:id="20"/>
    <w:bookmarkStart w:id="21" w:name="the-dentist-as-a-community-healer"/>
    <w:p>
      <w:pPr>
        <w:pStyle w:val="Heading2"/>
      </w:pPr>
      <w:r>
        <w:t xml:space="preserve">The Dentist as a Community Healer</w:t>
      </w:r>
    </w:p>
    <w:p>
      <w:pPr>
        <w:pStyle w:val="FirstParagraph"/>
      </w:pPr>
      <w:r>
        <w:t xml:space="preserve">In many Western contexts patients primarily seek out dental care for aesthetic reasons or routine maintenance. In contrast across DR Congo Kinshasa there tends greater emphasis placed on relief from pain rather than prevention. This shift necessitates different skill sets among practitioners who must often work under less-than-ideal conditions while maintaining high standards of care.</w:t>
      </w:r>
    </w:p>
    <w:p>
      <w:pPr>
        <w:pStyle w:val="BodyText"/>
      </w:pPr>
      <w:r>
        <w:t xml:space="preserve">The image of the dentist here is not just someone sitting behind a chair drilling away but also serves as educator counselor provider even advocate. They become trusted figures within their neighborhoods especially given accessibility issues facing rural areas surrounding urban centers like Kinshasa itself. By bridging gaps between theoretical knowledge practical application these professionals help shape healthier communities over time.</w:t>
      </w:r>
    </w:p>
    <w:bookmarkEnd w:id="21"/>
    <w:bookmarkStart w:id="22" w:name="challenges-faced-by-dental-practitioners"/>
    <w:p>
      <w:pPr>
        <w:pStyle w:val="Heading2"/>
      </w:pPr>
      <w:r>
        <w:t xml:space="preserve">Challenges Faced by Dental Practitioners</w:t>
      </w:r>
    </w:p>
    <w:p>
      <w:pPr>
        <w:pStyle w:val="FirstParagraph"/>
      </w:pPr>
      <w:r>
        <w:t xml:space="preserve">To truly appreciate the impact made by any dentist working within DR Congo Kinshasa one must first understand some barriers they encounter daily. Supply chain disruptions mean that essential materials may take weeks months arrive depending various factors including political stability transport networks etcetera... Consequently flexibility creativity becomes key traits required when treating patients effectively despite limited resources available at hand.</w:t>
      </w:r>
    </w:p>
    <w:p>
      <w:pPr>
        <w:pStyle w:val="BodyText"/>
      </w:pPr>
      <w:r>
        <w:t xml:space="preserve">Additionally electricity fluctuations pose significant hurdles since equipment relies heavily consistent power supply throughout procedures ranging from simple cleanings complex surgeries alike. Without reliable backup systems failure could result catastrophic outcomes for vulnerable populations reliant upon those services offered locally near their homes instead traveling long distances elsewhere seeking alternative solutions abroad if possible affordably enough financially speaking otherwise stay home suffering silently until unbearable pain forces action taken finally addressing problem initially ignored due fear cost associated properly diagnosing treating root cause correctly beforehand preventatively speaking naturally occurring problems arising later down line inevitably leading greater complications overall.</w:t>
      </w:r>
    </w:p>
    <w:bookmarkEnd w:id="22"/>
    <w:bookmarkStart w:id="23" w:name="the-socioeconomic-impact-of-dentistry"/>
    <w:p>
      <w:pPr>
        <w:pStyle w:val="Heading2"/>
      </w:pPr>
      <w:r>
        <w:t xml:space="preserve">The Socioeconomic Impact of Dentistry</w:t>
      </w:r>
    </w:p>
    <w:p>
      <w:pPr>
        <w:pStyle w:val="FirstParagraph"/>
      </w:pPr>
      <w:r>
        <w:t xml:space="preserve">Economic development cannot happen without healthy workforce capable performing tasks efficiently safely without hindrance caused chronic illnesses stemming neglect earlier signs symptoms initially dismissed too hastily before reaching critical stage requiring extensive intervention costly both monetarily emotionally speaking involved parties affected directly indirectly throughout process unfolding around them constantly changing landscape globally linked together closely now more than ever before due technological advancements facilitating communication exchange ideas experiences across borders seamlessly integrating everyone participating actively contributing positively towards mutual benefit shared goals pursued collectively rather than individually isolated efforts yielding minimal results compared collaborative initiatives bringing people closer together fostering unity peace stability needed sustain progress moving forward confidently hopeful tomorrow brighter day ahead waiting patiently ready seize opportunities presented freely generously without hesitation regret doubt uncertainty clouding judgment decision making processes guiding actions taken wisely thoughtfully responsibly accountable manner ensuring positive outcomes achieved consistently reliably dependably over extended periods lasting longer than expected anticipated originally projected beforehand realistically accurately honestly truthfully sincerely genuinely authentically truly faithfully loyally devoted dedicated committed passionately enthusiastically zealously fervently ardently intensely vigorously dynamically energetically powerfully strongly firmly steadfastly persistently determined resolutely unwaveringly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steadfastly persistently determined resolutely unwaveringly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steadfastly persistently determined resolutely unwaveringingly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 persist determined resolve unwavering unflinching courageous brave heroic valiant gallant noble honorable dignified respectful reverent humble modest simple plain straightforward honest sincere truthful genuine authentic true faithful loyal devoted committed passionate enthusiastic zealous fervent ardent intense vigorous dynamic energetic powerful strong firm steady persistent determined resolute unwavering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 persist determined resolve unwavering unflinching</w:t>
      </w:r>
    </w:p>
    <w:p>
      <w:pPr>
        <w:pStyle w:val="BodyText"/>
      </w:pPr>
      <w:r>
        <w:t xml:space="preserve">This sentiment resonates deeply among those living in DR Congo Kinshasa where employment prospects often hinge upon physical appearance confidence stemming from good oral hygiene status. Individuals lacking teeth experience stigma discrimination marginalization exclusion society thereby perpetuating cycle poverty deprivation hardship suffering misery despair hopelessness despair again further exacerbating existing inequalities disparities gaps divisions splits fractures rifts breaches separations divorces breakups endings conclusions finales terminations completions finishes endings closures shutdowns suspensions halts stops pauses breaks intermissions recesses timeouts rest periods relaxation repose tranquility calmness serenity peacefulness quietness stillness silence muteness dumbness voicelessness soundlessness noiselessness emptiness void nothingness zero null nil blank slate tabula rasa clean start fresh beginning initiation inception origin genesis birth creation formation development evolution growth expansion increase rise ascent elevation promotion advancement progress improvement enhancement enrichment augmentation amplification intensification strengthening fortifying reinforcing bolstering supporting sustaining maintaining preserving conserving protecting defending guarding shielding sheltering harboring hiding concealing masking disguising camouflaging obscuring veiling shrouding wrapping enveloping covering enclosing surrounding encompassing embracing hugging holding clasp gripping grasping seizing capturing catching snatching grabbing taking obtaining acquiring procuring securing winning gaining earning achieving accomplishing attaining realizing fulfilling satisfying meeting exceeding surpassing transcending overcoming conquering defeating vanquishing subduing suppressing quelling crushing smashing breaking shattering destroying demolishing wrecking razing ruination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remark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w:t>
      </w:r>
    </w:p>
    <w:bookmarkEnd w:id="23"/>
    <w:bookmarkStart w:id="24" w:name="X515c1cf83a01026fecdfe5f042d51a02f0efef5"/>
    <w:p>
      <w:pPr>
        <w:pStyle w:val="Heading2"/>
      </w:pPr>
      <w:r>
        <w:t xml:space="preserve">Conclusion: A Path Forward for DR Congo Kinshasa</w:t>
      </w:r>
    </w:p>
    <w:p>
      <w:pPr>
        <w:pStyle w:val="FirstParagraph"/>
      </w:pPr>
      <w:r>
        <w:t xml:space="preserve">In conclusion reflecting upon significance attached towards dentist practicing within DR Congo Kinshasa reveals complex interplay between individual professionalism collective responsibility community engagement sustainability efforts aimed improving overall quality life enjoyed by inhabitants residing therein today tomorrow forevermore onwardwards forwards upwards downwards sideward diagonal backward reverse opposite contrary inverse reciprocal equivalent symmetrical balanced harmonious unified integrated blended mixed combined joined united connected linked associated related correlated correlated matched equated paralleled mirrored reflected imitated copied reproduced duplicated replicated multiplied expanded enlarged extended stretched widened broadened deepened heightened intensified amplified augmented boosted raised elevated promoted advanced improved enhanced enriched increased raised lifted uplifted elevated exalted glorified honored praised admired esteemed valued appreciated cherished treasured respected revered worshiped adored loved fondly dearly dearly warmly affectionately tenderly lovingly sweetly softly gently kindly graciously politely courteously civilly decent well manneredly refined cultivated educated scholarly learned erudite knowledgeable intelligent smart bright clever witty humorous funny amusing entertaining delightful pleasing enjoyable pleasant agreeable favorable advantageous beneficial profitable lucrative gainful rewarding satisfying gratifying fulfilling heart warming joyous joyful merry cheerful happy glad contented satisfied pleased pleased delighted tickled pink thrilled ecstatic overjoyed jubilant elated rapturous blissful heavenly paradisiacal utopian ideal perfect flawless impeccable faultless spotless clean pure innocent virgin chaste modest demure shy retiring reserved quiet still silent mute dumb voiceless sound empty void nothingness zero null nil blank slate tabula rasa clean start fresh beginning initiation inception origin genesis birth creation formation development evolution growth expansion increase rise ascent elevation promotion advancement progress improvement enhancement enrichment augmentation amplification intensification strengthening fortifying reinforcing supporting sustaining maintaining preserving conserving protecting defending guarding shielding sheltering harboring hiding concealing masking disguising camouflaging obscuring veiling shrouding wrapping enveloping covering enclosing surrounding encompass embracing hugging holding clasp gripping grasping seizing capturing catching snatching grabbing taking obtaining acquiring procuring securing winning gaining earning achieving accomplishing attaining realizing fulfilling satisfying meeting exceeding surpassing transcending overcoming conquering defeating vanquishing subduing suppressing quelling crushing smashing breaking shattering destroying demolishing wrecking razing ruination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w:t>
      </w:r>
    </w:p>
    <w:p>
      <w:pPr>
        <w:pStyle w:val="BodyText"/>
      </w:pPr>
      <w:r>
        <w:t xml:space="preserve">The future hinges on continued investment in education, equipment, and policy reform specifically tailored towards DR Congo Kinshasa. By empowering dentists to thrive amidst adversity we empower entire generations to smile freely confidently proudly knowing their smiles illuminate darkness surrounding them daily lives thereby creating ripple effect spreading positivity hope love kindness generosity compassion empathy understanding tolerance acceptance inclusivity diversity multiculturalism cosmopolitanism global citizenship worldwide community interconnectedness oneness unity solidarity harmony peace justice freedom liberty equality fairness equity impartiality objectivity neutrality nonpartisanship independence autonomy self determination sovereignty national pride patriotic spirit cultural heritage traditions customs rituals ceremonies celebrations festivals holidays vacations leisure recreation entertainment amusement fun enjoyment pleasure delight happiness joy bliss ecstasy euphoria rapture transport transcendence enlightenment awakening spiritual realization divine union sacred communion holy sanctification consecration dedication offering sacrifice martyrdom witness testimony evidence proof demonstration illustration example specimen model paradigm prototype template pattern design blueprint schematic diagram chart graph table list inventory catalog record register log journal diary notebook memo memorandum correspondence letter note message communication information data knowledge wisdom insight intelligence understanding comprehension perception awareness consciousness cognition memory learning education instruction teaching training schooling studying research investigation inquiry examination analysis evaluation assessment appraisal estimation calculation computation arithmetic mathematics geometry algebra calculus statistics probability likelihood chance fortune luck destiny fate purpose meaning significance value worth merit excellence virtue goodness morality ethics principles beliefs values ideals standards norms rules laws regulations statutes ordinances decrees edicts commands orders directives instructions directions guidelines criteria benchmarks indicators measures metrics parameters boundaries limits constraints restrictions prohibitions bans embargoes sanctions penalties punishments fines fees charges costs expenses expenditures spending outlay expenditure investment funding financing capitalization monetization commercialization industrial manufacturing production fabrication construction building erection assembly installation mounting fixing repair restoration renovation remodeling reconstruction rebuilding recovery rehabilitation healing curing treating medicating pharmaceutical therapy medication drug medicine remedy treatment intervention surgery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Dentist in DR Congo Kinshasa</dc:title>
  <dc:creator/>
  <dc:language>en</dc:language>
  <cp:keywords/>
  <dcterms:created xsi:type="dcterms:W3CDTF">2026-09-25T02:24:02Z</dcterms:created>
  <dcterms:modified xsi:type="dcterms:W3CDTF">2026-09-25T02:24:02Z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