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Singapore</w:t>
      </w:r>
    </w:p>
    <w:bookmarkStart w:id="25" w:name="X344b6123528f6c9ffcddb6ab42f7bd13dd9f3c6"/>
    <w:p>
      <w:pPr>
        <w:pStyle w:val="Heading1"/>
      </w:pPr>
      <w:r>
        <w:t xml:space="preserve">Beyond the Drill and Floss: A Reflection on the Role of a Dentist in Singapore</w:t>
      </w:r>
    </w:p>
    <w:p>
      <w:pPr>
        <w:pStyle w:val="FirstParagraph"/>
      </w:pPr>
      <w:r>
        <w:t xml:space="preserve">In the bustling, hyper-efficient ecosystem of Singapore, healthcare is viewed not merely as a luxury but as a fundamental pillar of national stability and personal prosperity. Within this intricate web, few professions command as much respect—and perhaps anxiety—as that of the dentist. Reflecting on my experiences navigating the dental landscape in Singapore has offered profound insights into cultural values, economic realities, and the evolving nature of patient-provider relationships. This reflection paper seeks to explore these dimensions, specifically examining how identity as a</w:t>
      </w:r>
      <w:r>
        <w:t xml:space="preserve"> </w:t>
      </w:r>
      <w:r>
        <w:rPr>
          <w:bCs/>
          <w:b/>
        </w:rPr>
        <w:t xml:space="preserve">Dentist</w:t>
      </w:r>
      <w:r>
        <w:t xml:space="preserve"> </w:t>
      </w:r>
      <w:r>
        <w:t xml:space="preserve">intersects with the unique sociocultural fabric of</w:t>
      </w:r>
      <w:r>
        <w:t xml:space="preserve"> </w:t>
      </w:r>
      <w:r>
        <w:rPr>
          <w:bCs/>
          <w:b/>
        </w:rPr>
        <w:t xml:space="preserve">Singapore Singapore</w:t>
      </w:r>
      <w:r>
        <w:t xml:space="preserve">, while questioning what constitutes a true</w:t>
      </w:r>
      <w:r>
        <w:t xml:space="preserve"> </w:t>
      </w:r>
      <w:r>
        <w:rPr>
          <w:iCs/>
          <w:i/>
        </w:rPr>
        <w:t xml:space="preserve">Reflection Paper</w:t>
      </w:r>
      <w:r>
        <w:t xml:space="preserve"> </w:t>
      </w:r>
      <w:r>
        <w:t xml:space="preserve">on such a specialized topic.</w:t>
      </w:r>
    </w:p>
    <w:bookmarkStart w:id="20" w:name="X3fe55669e6eda48bb4001f9490b1ed7128398b0"/>
    <w:p>
      <w:pPr>
        <w:pStyle w:val="Heading2"/>
      </w:pPr>
      <w:r>
        <w:t xml:space="preserve">The Cultural Weight of Dental Health in Singaporean Society</w:t>
      </w:r>
    </w:p>
    <w:p>
      <w:pPr>
        <w:pStyle w:val="FirstParagraph"/>
      </w:pPr>
      <w:r>
        <w:t xml:space="preserve">To understand the role of a dentist in this context, one must first appreciate the cultural significance attached to oral health. In Singapore, a diverse multicultural society blending Chinese, Malay, Indian, and Western influences, dental aesthetics are deeply tied to social capital and professional success. The phrase "smile like you mean it" is not just an idiom but a societal expectation. For many Singaporeans, particularly in the context of job interviews or dating scenarios visible on local social media platforms like X (formerly Twitter) or Instagram, a perfect smile is perceived as a reflection of discipline, hygiene, and status.</w:t>
      </w:r>
    </w:p>
    <w:p>
      <w:pPr>
        <w:pStyle w:val="BodyText"/>
      </w:pPr>
      <w:r>
        <w:t xml:space="preserve">This cultural pressure creates a unique dynamic for the dentist. They are not just medical practitioners addressing pain; they are architects of confidence. In Singapore’s competitive environment where image matters, the dentist becomes an ally in maintaining one’s social currency. However, this also means that patients often approach dental clinics with anxiety rooted more in aesthetic judgment than physical discomfort. Reflecting on this, I realize that a skilled</w:t>
      </w:r>
      <w:r>
        <w:t xml:space="preserve"> </w:t>
      </w:r>
      <w:r>
        <w:rPr>
          <w:bCs/>
          <w:b/>
        </w:rPr>
        <w:t xml:space="preserve">Dentist</w:t>
      </w:r>
      <w:r>
        <w:t xml:space="preserve"> </w:t>
      </w:r>
      <w:r>
        <w:t xml:space="preserve">in Singapore must possess high emotional intelligence to navigate these fears, balancing clinical excellence with psychological reassurance.</w:t>
      </w:r>
    </w:p>
    <w:bookmarkEnd w:id="20"/>
    <w:bookmarkStart w:id="21" w:name="Xbeeb74c5e463da42987344c47ddf4a4503c9af1"/>
    <w:p>
      <w:pPr>
        <w:pStyle w:val="Heading2"/>
      </w:pPr>
      <w:r>
        <w:t xml:space="preserve">The Economic Paradox: Accessibility vs. Affordability</w:t>
      </w:r>
    </w:p>
    <w:p>
      <w:pPr>
        <w:pStyle w:val="FirstParagraph"/>
      </w:pPr>
      <w:r>
        <w:t xml:space="preserve">Singapore operates under a mixed healthcare model, combining government subsidies with private enterprise. This duality is starkly visible in dental care. While public clinics like Polyclinics offer subsidized basic services, the wait times can be long, and complex procedures are often referred to the private sector. Private dental practices in Singapore range from neighborhood polyclinic-style chains to high-end boutique clinics located in prestigious districts like Orchard or Marina Bay.</w:t>
      </w:r>
    </w:p>
    <w:p>
      <w:pPr>
        <w:pStyle w:val="BodyText"/>
      </w:pPr>
      <w:r>
        <w:t xml:space="preserve">As a</w:t>
      </w:r>
      <w:r>
        <w:t xml:space="preserve"> </w:t>
      </w:r>
      <w:r>
        <w:rPr>
          <w:bCs/>
          <w:b/>
        </w:rPr>
        <w:t xml:space="preserve">Dentist</w:t>
      </w:r>
      <w:r>
        <w:t xml:space="preserve">, navigating this economic landscape is challenging. Patients are increasingly educated and price-sensitive, often comparing costs online before booking an appointment. This transparency has democratized information but also commodified care. In reflecting on this aspect of practicing in</w:t>
      </w:r>
      <w:r>
        <w:t xml:space="preserve"> </w:t>
      </w:r>
      <w:r>
        <w:rPr>
          <w:bCs/>
          <w:b/>
        </w:rPr>
        <w:t xml:space="preserve">Singapore Singapore</w:t>
      </w:r>
      <w:r>
        <w:t xml:space="preserve">, one must consider the ethical responsibility of a dentist to advocate for necessary treatment rather than upselling cosmetic procedures that may not be clinically urgent. The tension between business sustainability and patient welfare is a daily reality, requiring constant moral reflection.</w:t>
      </w:r>
    </w:p>
    <w:bookmarkEnd w:id="21"/>
    <w:bookmarkStart w:id="22" w:name="Xae777a5e0e34ff0e087a023588a4d3b7c0436da"/>
    <w:p>
      <w:pPr>
        <w:pStyle w:val="Heading2"/>
      </w:pPr>
      <w:r>
        <w:t xml:space="preserve">The Evolution from Curative to Preventive Care</w:t>
      </w:r>
    </w:p>
    <w:p>
      <w:pPr>
        <w:pStyle w:val="FirstParagraph"/>
      </w:pPr>
      <w:r>
        <w:t xml:space="preserve">Historically, the stereotype of the dentist was associated with pain and remedial work—the dreaded "drill." However, in modern Singapore, there has been a significant shift towards preventive care. Government initiatives by the Health Sciences Authority (HSA) and various community organizations emphasize oral hygiene education from a young age. Schools routinely conduct dental checks, promoting fluoride varnish applications and sealants.</w:t>
      </w:r>
    </w:p>
    <w:p>
      <w:pPr>
        <w:pStyle w:val="BodyText"/>
      </w:pPr>
      <w:r>
        <w:t xml:space="preserve">This shift changes the role of the dentist significantly. No longer just a technician fixing decay, the modern dentist is an educator and counselor. They spend considerable time explaining periodontal disease mechanisms to adults who may have neglected their hygiene for decades or guiding parents on brushing techniques for toddlers. This educational role is crucial in a</w:t>
      </w:r>
      <w:r>
        <w:t xml:space="preserve"> </w:t>
      </w:r>
      <w:r>
        <w:rPr>
          <w:bCs/>
          <w:b/>
        </w:rPr>
        <w:t xml:space="preserve">Singapore Singapore</w:t>
      </w:r>
      <w:r>
        <w:t xml:space="preserve"> </w:t>
      </w:r>
      <w:r>
        <w:t xml:space="preserve">context where lifestyle factors such as high sugar consumption (from local beverages like Teh Tarik or bubble tea) pose significant risks. The reflection here is that success in dentistry is increasingly measured by the absence of problems, not just their resolution.</w:t>
      </w:r>
    </w:p>
    <w:bookmarkEnd w:id="22"/>
    <w:bookmarkStart w:id="23" w:name="the-human-connection-in-a-high-tech-era"/>
    <w:p>
      <w:pPr>
        <w:pStyle w:val="Heading2"/>
      </w:pPr>
      <w:r>
        <w:t xml:space="preserve">The Human Connection in a High-Tech Era</w:t>
      </w:r>
    </w:p>
    <w:p>
      <w:pPr>
        <w:pStyle w:val="FirstParagraph"/>
      </w:pPr>
      <w:r>
        <w:t xml:space="preserve">Singapore is renowned for its technological advancement. Dental clinics here are equipped with state-of-the-art 3D imaging, digital impressions, and laser treatments. While technology enhances precision and comfort, it risks depersonalizing care. A</w:t>
      </w:r>
      <w:r>
        <w:t xml:space="preserve"> </w:t>
      </w:r>
      <w:r>
        <w:rPr>
          <w:bCs/>
          <w:b/>
        </w:rPr>
        <w:t xml:space="preserve">Reflection Paper</w:t>
      </w:r>
      <w:r>
        <w:t xml:space="preserve"> </w:t>
      </w:r>
      <w:r>
        <w:t xml:space="preserve">on this topic must acknowledge the danger of losing the human touch amidst high-tech environments.</w:t>
      </w:r>
    </w:p>
    <w:p>
      <w:pPr>
        <w:pStyle w:val="BodyText"/>
      </w:pPr>
      <w:r>
        <w:t xml:space="preserve">The best dentists in Singapore are those who leverage technology to enhance, not replace, human interaction. They take the time to listen to a patient’s history, understanding how systemic conditions like diabetes affect oral health—a common comorbidity in Singapore’s aging population. The trust built between dentist and patient is the cornerstone of effective care. In a fast-paced society where every minute counts, carving out ten minutes for empathetic conversation is a radical act of care.</w:t>
      </w:r>
    </w:p>
    <w:bookmarkEnd w:id="23"/>
    <w:bookmarkStart w:id="24" w:name="conclusion-the-holistic-dentist"/>
    <w:p>
      <w:pPr>
        <w:pStyle w:val="Heading2"/>
      </w:pPr>
      <w:r>
        <w:t xml:space="preserve">Conclusion: The Holistic Dentist</w:t>
      </w:r>
    </w:p>
    <w:p>
      <w:pPr>
        <w:pStyle w:val="FirstParagraph"/>
      </w:pPr>
      <w:r>
        <w:t xml:space="preserve">In conclusion, reflecting on the profession of dentistry within the specific context of Singapore reveals it to be far more than a technical trade. It is a holistic practice deeply embedded in cultural aesthetics, economic structures, and public health policies. The modern dentist must be a clinician, an educator, an ethical advisor, and a compassionate listener.</w:t>
      </w:r>
    </w:p>
    <w:p>
      <w:pPr>
        <w:pStyle w:val="BodyText"/>
      </w:pPr>
      <w:r>
        <w:t xml:space="preserve">For anyone studying or practicing as a</w:t>
      </w:r>
      <w:r>
        <w:t xml:space="preserve"> </w:t>
      </w:r>
      <w:r>
        <w:rPr>
          <w:bCs/>
          <w:b/>
        </w:rPr>
        <w:t xml:space="preserve">Dentist</w:t>
      </w:r>
      <w:r>
        <w:t xml:space="preserve"> </w:t>
      </w:r>
      <w:r>
        <w:t xml:space="preserve">in</w:t>
      </w:r>
      <w:r>
        <w:t xml:space="preserve"> </w:t>
      </w:r>
      <w:r>
        <w:rPr>
          <w:bCs/>
          <w:b/>
        </w:rPr>
        <w:t xml:space="preserve">Singapore Singapore</w:t>
      </w:r>
      <w:r>
        <w:t xml:space="preserve">, the challenge lies in balancing these roles. It requires humility to admit when prevention has failed, resilience to handle patient anxiety, and integrity to prioritize health over profit. As Singapore continues to evolve into a Smart Nation with an aging demographic, the demand for compassionate, accessible dental care will only grow. This reflection serves as a reminder that behind every drill and digital scan is a human being seeking relief and confidence—a reminder that at its core, dentistry remains a profoundly human endeavor.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Dental Care in Singapore</dc:title>
  <dc:creator/>
  <dc:language>en</dc:language>
  <cp:keywords/>
  <dcterms:created xsi:type="dcterms:W3CDTF">2026-07-29T11:49:46Z</dcterms:created>
  <dcterms:modified xsi:type="dcterms:W3CDTF">2026-07-29T11:49:46Z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