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de4eae12a551a3677477ebf8c2e06e77dc6a798"/>
    <w:p>
      <w:pPr>
        <w:pStyle w:val="Heading1"/>
      </w:pPr>
      <w:r>
        <w:t xml:space="preserve">A Reflection on the Role of the Dentist in Sri Lanka, Colombo</w:t>
      </w:r>
    </w:p>
    <w:p>
      <w:pPr>
        <w:pStyle w:val="FirstParagraph"/>
      </w:pPr>
      <w:r>
        <w:t xml:space="preserve">The relationship between a patient and their dentist is one of profound intimacy and vulnerability. It requires not only technical expertise but also a deep sense of empathy, cultural understanding, and trust. In the bustling metropolis of</w:t>
      </w:r>
      <w:r>
        <w:t xml:space="preserve"> </w:t>
      </w:r>
      <w:r>
        <w:rPr>
          <w:bCs/>
          <w:b/>
        </w:rPr>
        <w:t xml:space="preserve">Sri Lanka, Colombo</w:t>
      </w:r>
      <w:r>
        <w:t xml:space="preserve">, this dynamic takes on unique dimensions shaped by rapid urbanization, diverse socioeconomic backgrounds, and a growing awareness of health as wealth. A reflection on the role of the dentist in this context reveals not just a medical professional, but a guardian of community well-being who operates at the intersection of tradition and modernity.</w:t>
      </w:r>
    </w:p>
    <w:bookmarkStart w:id="20" w:name="the-urban-context-colombo-as-a-microcosm"/>
    <w:p>
      <w:pPr>
        <w:pStyle w:val="Heading2"/>
      </w:pPr>
      <w:r>
        <w:t xml:space="preserve">The Urban Context: Colombo as a Microcosm</w:t>
      </w:r>
    </w:p>
    <w:p>
      <w:pPr>
        <w:pStyle w:val="FirstParagraph"/>
      </w:pPr>
      <w:r>
        <w:t xml:space="preserve">Colombo is more than just the commercial capital; it is the heartbeat of</w:t>
      </w:r>
      <w:r>
        <w:t xml:space="preserve"> </w:t>
      </w:r>
      <w:r>
        <w:rPr>
          <w:bCs/>
          <w:b/>
        </w:rPr>
        <w:t xml:space="preserve">Sri Lanka</w:t>
      </w:r>
      <w:r>
        <w:t xml:space="preserve">. The city is characterized by its vibrant street life, colonial architecture, and stark contrasts between wealth and poverty. For a dentist practicing in this environment, the challenge lies in navigating these disparities. The dental clinic in Colombo often becomes a sanctuary where patients from varied walks of life converge. From the corporate executive seeking cosmetic enhancements to maintain professional appearances, to the daily wage earner visiting for essential extractions due to limited access at rural public hospitals, the dentist serves as a bridge across social divides.</w:t>
      </w:r>
    </w:p>
    <w:p>
      <w:pPr>
        <w:pStyle w:val="BodyText"/>
      </w:pPr>
      <w:r>
        <w:t xml:space="preserve">In this urban setting, time is a scarce resource. The pace of life in Colombo is frantic yet orderly. A dentist here must balance efficiency with thoroughness. There is an inherent pressure to deliver results quickly due to high patient volume, yet dental care cannot be rushed without compromising quality. This creates a professional tension that defines the daily experience of many practitioners in</w:t>
      </w:r>
      <w:r>
        <w:t xml:space="preserve"> </w:t>
      </w:r>
      <w:r>
        <w:rPr>
          <w:bCs/>
          <w:b/>
        </w:rPr>
        <w:t xml:space="preserve">Sri Lanka, Colombo</w:t>
      </w:r>
      <w:r>
        <w:t xml:space="preserve">. They must learn to communicate effectively within short timeframes while ensuring that patients feel heard and respected.</w:t>
      </w:r>
    </w:p>
    <w:bookmarkEnd w:id="20"/>
    <w:bookmarkStart w:id="21" w:name="cultural-nuances-and-communication"/>
    <w:p>
      <w:pPr>
        <w:pStyle w:val="Heading2"/>
      </w:pPr>
      <w:r>
        <w:t xml:space="preserve">Cultural Nuances and Communication</w:t>
      </w:r>
    </w:p>
    <w:p>
      <w:pPr>
        <w:pStyle w:val="FirstParagraph"/>
      </w:pPr>
      <w:r>
        <w:t xml:space="preserve">A critical aspect of being a dentist in</w:t>
      </w:r>
      <w:r>
        <w:t xml:space="preserve"> </w:t>
      </w:r>
      <w:r>
        <w:rPr>
          <w:bCs/>
          <w:b/>
        </w:rPr>
        <w:t xml:space="preserve">Sri Lanka, Colombo</w:t>
      </w:r>
      <w:r>
        <w:t xml:space="preserve">, is understanding the cultural fabric of the patient base. The population is multi-ethnic, comprising Sinhalese, Tamil, Muslim, Burgher and Malay communities. Each group may have distinct beliefs regarding health and illness. For instance there may be varying levels of trust in Western medicine versus traditional remedies or religious practices. A competent dentist must possess cultural competence to address these beliefs respectfully.</w:t>
      </w:r>
    </w:p>
    <w:p>
      <w:pPr>
        <w:pStyle w:val="BodyText"/>
      </w:pPr>
      <w:r>
        <w:t xml:space="preserve">Language also plays a pivotal role While English is widely spoken in professional settings, many patients feel more comfortable discussing pain and anxiety in their mother tongue such as Sinhala or Tamil. The ability to switch languages seamlessly allows the dentist to build rapport and alleviate fear. In</w:t>
      </w:r>
      <w:r>
        <w:t xml:space="preserve"> </w:t>
      </w:r>
      <w:r>
        <w:rPr>
          <w:bCs/>
          <w:b/>
        </w:rPr>
        <w:t xml:space="preserve">Sri Lanka, Colombo</w:t>
      </w:r>
      <w:r>
        <w:t xml:space="preserve">, this linguistic flexibility is not just a skill but a necessity for effective patient care. It transforms the clinical encounter from a sterile procedure into a human connection, fostering trust which is essential for successful treatment outcomes.</w:t>
      </w:r>
    </w:p>
    <w:bookmarkEnd w:id="21"/>
    <w:bookmarkStart w:id="22" w:name="Xa490daa0d89a649a55e6c0c5d4e56d8b71a89cb"/>
    <w:p>
      <w:pPr>
        <w:pStyle w:val="Heading2"/>
      </w:pPr>
      <w:r>
        <w:t xml:space="preserve">The Impact of Lifestyle Changes on Oral Health</w:t>
      </w:r>
    </w:p>
    <w:p>
      <w:pPr>
        <w:pStyle w:val="FirstParagraph"/>
      </w:pPr>
      <w:r>
        <w:t xml:space="preserve">As</w:t>
      </w:r>
      <w:r>
        <w:t xml:space="preserve"> </w:t>
      </w:r>
      <w:r>
        <w:rPr>
          <w:bCs/>
          <w:b/>
        </w:rPr>
        <w:t xml:space="preserve">Sri Lanka, Colombo</w:t>
      </w:r>
      <w:r>
        <w:t xml:space="preserve">, continues to develop economically, so too does the lifestyle of its inhabitants. The rise in processed foods and sugary beverages has contributed to a noticeable increase in dental caries among both children and adults. Furthermore the sedentary nature of many urban jobs leads to changes in stress levels which can manifest as bruxism or temporomandibular joint disorders. Dentists in this region are increasingly becoming educators, tasked with correcting misconceptions about diet and hygiene.</w:t>
      </w:r>
    </w:p>
    <w:p>
      <w:pPr>
        <w:pStyle w:val="BodyText"/>
      </w:pPr>
      <w:r>
        <w:t xml:space="preserve">This educational role extends beyond the clinic walls. Many dentists in Colombo engage with schools and community organizations to promote preventive care. They emphasize that oral health is not separate from general health but integral to it. By addressing the root causes of dental problems through education, they empower patients to take control of their well-being. This proactive approach is vital in a developing nation where curative care can be expensive and often inaccessible for lower-income groups.</w:t>
      </w:r>
    </w:p>
    <w:bookmarkEnd w:id="22"/>
    <w:bookmarkStart w:id="23" w:name="X05f096bb48acadbfc8c1bea03f3f752cf597309"/>
    <w:p>
      <w:pPr>
        <w:pStyle w:val="Heading2"/>
      </w:pPr>
      <w:r>
        <w:t xml:space="preserve">The Psychological Dimension of Dental Care</w:t>
      </w:r>
    </w:p>
    <w:p>
      <w:pPr>
        <w:pStyle w:val="FirstParagraph"/>
      </w:pPr>
      <w:r>
        <w:t xml:space="preserve">Dental anxiety is a universal phenomenon but it manifests differently in different cultures. In</w:t>
      </w:r>
      <w:r>
        <w:t xml:space="preserve"> </w:t>
      </w:r>
      <w:r>
        <w:rPr>
          <w:bCs/>
          <w:b/>
        </w:rPr>
        <w:t xml:space="preserve">Sri Lanka, Colombo</w:t>
      </w:r>
      <w:r>
        <w:t xml:space="preserve">, there is often a stigma associated with dental problems or the perception that visiting the dentist means one has failed at self-care. This can lead to delayed presentations, where minor issues become severe infections requiring complex surgeries. The dentist here must act as a counselor, using gentle techniques and empathetic communication to dismantle these fears.</w:t>
      </w:r>
    </w:p>
    <w:p>
      <w:pPr>
        <w:pStyle w:val="BodyText"/>
      </w:pPr>
      <w:r>
        <w:t xml:space="preserve">Moreover, aesthetic dentistry has gained significant traction in Colombo. With the influence of global media and social platforms there is a growing desire for perfect smiles among the younger generation. Dentists are thus not only healers but also artists who help patients regain confidence. Whether it is through veneers, whitening, or orthodontics these procedures impact self-esteem and professional opportunities. The dentist’s role in enhancing aesthetic appeal adds a layer of psychological support to their medical duties.</w:t>
      </w:r>
    </w:p>
    <w:bookmarkEnd w:id="23"/>
    <w:bookmarkStart w:id="24" w:name="X54821121eedc309453184b8ce86c4e0efc7d239"/>
    <w:p>
      <w:pPr>
        <w:pStyle w:val="Heading2"/>
      </w:pPr>
      <w:r>
        <w:t xml:space="preserve">Ethical Considerations and Professional Integrity</w:t>
      </w:r>
    </w:p>
    <w:p>
      <w:pPr>
        <w:pStyle w:val="FirstParagraph"/>
      </w:pPr>
      <w:r>
        <w:t xml:space="preserve">In a competitive market like Colombo, ethical practice is paramount. With the proliferation of private clinics offering various incentives such as discounts or installment plans there is a risk overtreatment. A true reflection on the role of the dentist in</w:t>
      </w:r>
      <w:r>
        <w:t xml:space="preserve"> </w:t>
      </w:r>
      <w:r>
        <w:rPr>
          <w:bCs/>
          <w:b/>
        </w:rPr>
        <w:t xml:space="preserve">Sri Lanka, Colombo</w:t>
      </w:r>
      <w:r>
        <w:t xml:space="preserve">, must include a commitment to ethical integrity. This means prioritizing patient health over profit margin, recommending only necessary procedures and being transparent about costs and treatment options.</w:t>
      </w:r>
    </w:p>
    <w:p>
      <w:pPr>
        <w:pStyle w:val="BodyText"/>
      </w:pPr>
      <w:r>
        <w:t xml:space="preserve">Professionalism also involves continuous learning. The field of dentistry is evolving rapidly with new technologies such as CAD/CAM systems, laser therapy and digital impressions becoming standard in advanced clinics in Colombo. Dentists must stay updated to provide the best possible care while ensuring that these advancements are accessible and affordable where possible.</w:t>
      </w:r>
    </w:p>
    <w:bookmarkEnd w:id="24"/>
    <w:bookmarkStart w:id="25" w:name="conclusion"/>
    <w:p>
      <w:pPr>
        <w:pStyle w:val="Heading2"/>
      </w:pPr>
      <w:r>
        <w:t xml:space="preserve">Conclusion</w:t>
      </w:r>
    </w:p>
    <w:p>
      <w:pPr>
        <w:pStyle w:val="FirstParagraph"/>
      </w:pPr>
      <w:r>
        <w:t xml:space="preserve">In conclusion, the dentist in</w:t>
      </w:r>
      <w:r>
        <w:t xml:space="preserve"> </w:t>
      </w:r>
      <w:r>
        <w:rPr>
          <w:bCs/>
          <w:b/>
        </w:rPr>
        <w:t xml:space="preserve">Sri Lanka, Colombo</w:t>
      </w:r>
      <w:r>
        <w:t xml:space="preserve">, plays a multifaceted role that extends far beyond filling cavities or extracting teeth. They are healthcare providers educators counselors and cultural interpreters. Navigating the complexities of an urban developing nation requires resilience adaptability and a deep commitment to service. As Colombo continues to grow and transform so too will the challenges faced by its dental professionals. However it is this very challenge that makes the profession so rewarding.</w:t>
      </w:r>
    </w:p>
    <w:p>
      <w:pPr>
        <w:pStyle w:val="BodyText"/>
      </w:pPr>
      <w:r>
        <w:t xml:space="preserve">The reflection on this role highlights that being a dentist in</w:t>
      </w:r>
      <w:r>
        <w:t xml:space="preserve"> </w:t>
      </w:r>
      <w:r>
        <w:rPr>
          <w:bCs/>
          <w:b/>
        </w:rPr>
        <w:t xml:space="preserve">Sri Lanka, Colombo</w:t>
      </w:r>
      <w:r>
        <w:t xml:space="preserve">, is not merely a job but a vocation that demands heart as much as hands. It requires listening to the stories behind the smiles and healing both teeth and confidence. In doing so dentists contribute significantly to the broader health and happiness of the community making them indispensable pillars of society in this vibrant island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Dentist in Sri Lanka, Colombo</dc:title>
  <dc:creator/>
  <dc:language>en</dc:language>
  <cp:keywords/>
  <dcterms:created xsi:type="dcterms:W3CDTF">2026-07-29T13:20:14Z</dcterms:created>
  <dcterms:modified xsi:type="dcterms:W3CDTF">2026-07-29T13:20:14Z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