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Italy</w:t>
      </w:r>
      <w:r>
        <w:t xml:space="preserve"> </w:t>
      </w:r>
      <w:r>
        <w:t xml:space="preserve">Naples</w:t>
      </w:r>
    </w:p>
    <w:bookmarkStart w:id="25" w:name="Xe6e9a69f02f7d2a43496c516f513eef25c0275f"/>
    <w:p>
      <w:pPr>
        <w:pStyle w:val="Heading1"/>
      </w:pPr>
      <w:r>
        <w:t xml:space="preserve">Bridging Tradition and Science:</w:t>
      </w:r>
      <w:r>
        <w:br/>
      </w:r>
      <w:r>
        <w:t xml:space="preserve">A Reflection on the Dietitian in Italy Naples</w:t>
      </w:r>
    </w:p>
    <w:p>
      <w:pPr>
        <w:pStyle w:val="FirstParagraph"/>
      </w:pPr>
      <w:r>
        <w:t xml:space="preserve">The intersection of culinary heritage, medical science, and cultural identity creates a unique professional landscape for the modern healthcare practitioner. Nowhere is this intersection more vibrant or complex than in Italy Naples. For decades, Naples has been revered not merely as a city but as the spiritual capital of Italian cuisine, particularly renowned globally for its pizza and seafood. However, beneath the surface of this gastronomic paradise lies a critical public health challenge: the prevalence of lifestyle-related diseases such as obesity, diabetes, and cardiovascular issues. In this context, the role of the</w:t>
      </w:r>
      <w:r>
        <w:t xml:space="preserve"> </w:t>
      </w:r>
      <w:r>
        <w:rPr>
          <w:bCs/>
          <w:b/>
        </w:rPr>
        <w:t xml:space="preserve">Dietitian</w:t>
      </w:r>
      <w:r>
        <w:t xml:space="preserve"> </w:t>
      </w:r>
      <w:r>
        <w:t xml:space="preserve">emerges not just as a medical provider but as a cultural mediator who must navigate deep-seated traditions to promote sustainable health. This reflection explores the nuances of practicing dietetics within this specific geographical and cultural framework.</w:t>
      </w:r>
    </w:p>
    <w:bookmarkStart w:id="20" w:name="the-cultural-weight-of-food-in-naples"/>
    <w:p>
      <w:pPr>
        <w:pStyle w:val="Heading2"/>
      </w:pPr>
      <w:r>
        <w:t xml:space="preserve">The Cultural Weight of Food in Naples</w:t>
      </w:r>
    </w:p>
    <w:p>
      <w:pPr>
        <w:pStyle w:val="FirstParagraph"/>
      </w:pPr>
      <w:r>
        <w:t xml:space="preserve">To understand the challenge facing any</w:t>
      </w:r>
      <w:r>
        <w:t xml:space="preserve"> </w:t>
      </w:r>
      <w:r>
        <w:rPr>
          <w:bCs/>
          <w:b/>
        </w:rPr>
        <w:t xml:space="preserve">Dietitian</w:t>
      </w:r>
      <w:r>
        <w:t xml:space="preserve"> </w:t>
      </w:r>
      <w:r>
        <w:t xml:space="preserve">in Italy Naples, one must first acknowledge the profound emotional and social significance of food. In many cultures, dietetics is often viewed through a lens of restriction and calculation—counting calories, weighing portions, and avoiding certain macronutrients. However, in Naples, food is love; it is history; it is identity. The "Neapolitan" way of eating involves long family meals where pizza marinara or margherita are staples, accompanied by rich pasta dishes and fresh seafood. For a</w:t>
      </w:r>
      <w:r>
        <w:t xml:space="preserve"> </w:t>
      </w:r>
      <w:r>
        <w:rPr>
          <w:bCs/>
          <w:b/>
        </w:rPr>
        <w:t xml:space="preserve">Dietitian</w:t>
      </w:r>
      <w:r>
        <w:t xml:space="preserve"> </w:t>
      </w:r>
      <w:r>
        <w:t xml:space="preserve">attempting to implement standard Western dietary guidelines in this region, the initial resistance can be significant. Clients may perceive advice to reduce carbohydrate intake or limit oil consumption not as health advice, but as an attack on their culture and heritage.</w:t>
      </w:r>
    </w:p>
    <w:p>
      <w:pPr>
        <w:pStyle w:val="BodyText"/>
      </w:pPr>
      <w:r>
        <w:t xml:space="preserve">Therefore, effective practice requires a shift from a deficit-based model (what you cannot eat) to an enrichment-based model (how we can make traditional dishes healthier). The reflection here is that the</w:t>
      </w:r>
      <w:r>
        <w:t xml:space="preserve"> </w:t>
      </w:r>
      <w:r>
        <w:rPr>
          <w:bCs/>
          <w:b/>
        </w:rPr>
        <w:t xml:space="preserve">Dietitian</w:t>
      </w:r>
      <w:r>
        <w:t xml:space="preserve"> </w:t>
      </w:r>
      <w:r>
        <w:t xml:space="preserve">in Italy Naples must become a guardian of tradition rather than its destroyer. This involves reimagining recipes: using whole-grain flour for pizza bases, reducing sodium levels in sauces without compromising flavor through the use of herbs native to Campania, and emphasizing portion control within the context of communal dining. The goal is not to erase the Neapolitan diet but to evolve it into a sustainable model that honors its roots while addressing modern health needs.</w:t>
      </w:r>
    </w:p>
    <w:bookmarkEnd w:id="20"/>
    <w:bookmarkStart w:id="21" w:name="Xc634b47ee8c6f34c01bf211cb17116cbe4e9daf"/>
    <w:p>
      <w:pPr>
        <w:pStyle w:val="Heading2"/>
      </w:pPr>
      <w:r>
        <w:t xml:space="preserve">The Unique Dietary Profile of Italy Naples</w:t>
      </w:r>
    </w:p>
    <w:p>
      <w:pPr>
        <w:pStyle w:val="FirstParagraph"/>
      </w:pPr>
      <w:r>
        <w:t xml:space="preserve">The Mediterranean Diet is often cited as one of the healthiest dietary patterns in the world, and Italy Naples sits at its epicenter. Traditionally, the diet here includes abundant fruits, vegetables, legumes, nuts, olive oil, and fish. However, modern adaptations have introduced higher levels of processed ingredients and refined carbohydrates. The</w:t>
      </w:r>
      <w:r>
        <w:t xml:space="preserve"> </w:t>
      </w:r>
      <w:r>
        <w:rPr>
          <w:bCs/>
          <w:b/>
        </w:rPr>
        <w:t xml:space="preserve">Dietitian</w:t>
      </w:r>
      <w:r>
        <w:t xml:space="preserve"> </w:t>
      </w:r>
      <w:r>
        <w:t xml:space="preserve">must assess whether a client is adhering to the authentic Mediterranean model or a processed version of it. In Italy Naples specifically, there is a high consumption of fried foods (frittura), which adds significant caloric density and unhealthy fats compared to baked or grilled alternatives.</w:t>
      </w:r>
    </w:p>
    <w:p>
      <w:pPr>
        <w:pStyle w:val="BodyText"/>
      </w:pPr>
      <w:r>
        <w:t xml:space="preserve">A key aspect of the reflection on this role is recognizing that health education must be localized. Generic advice about "eating more greens" may fall flat if not contextualized with local produce like San Marzano tomatoes, broccoli rabe from the hills around Naples, or fresh anchovies from the Gulf. The</w:t>
      </w:r>
      <w:r>
        <w:t xml:space="preserve"> </w:t>
      </w:r>
      <w:r>
        <w:rPr>
          <w:bCs/>
          <w:b/>
        </w:rPr>
        <w:t xml:space="preserve">Dietitian</w:t>
      </w:r>
      <w:r>
        <w:t xml:space="preserve"> </w:t>
      </w:r>
      <w:r>
        <w:t xml:space="preserve">acts as a bridge between agricultural localism and clinical nutrition. By highlighting the nutritional benefits of locally available ingredients that are already part of the Neapolitan pantry, compliance improves because there is no need for expensive imports or unfamiliar foods. This approach respects the economic realities of many residents while promoting wellness.</w:t>
      </w:r>
    </w:p>
    <w:bookmarkEnd w:id="21"/>
    <w:bookmarkStart w:id="22" w:name="addressing-socioeconomic-challenges"/>
    <w:p>
      <w:pPr>
        <w:pStyle w:val="Heading2"/>
      </w:pPr>
      <w:r>
        <w:t xml:space="preserve">Addressing Socioeconomic Challenges</w:t>
      </w:r>
    </w:p>
    <w:p>
      <w:pPr>
        <w:pStyle w:val="FirstParagraph"/>
      </w:pPr>
      <w:r>
        <w:t xml:space="preserve">Furthermore, a comprehensive reflection on dietetics in Italy Naples cannot ignore socioeconomic factors. The cost of fresh, high-quality produce and lean proteins can be prohibitive for lower-income populations who may rely more heavily on cheap carbohydrates and processed meats. A competent</w:t>
      </w:r>
      <w:r>
        <w:t xml:space="preserve"> </w:t>
      </w:r>
      <w:r>
        <w:rPr>
          <w:bCs/>
          <w:b/>
        </w:rPr>
        <w:t xml:space="preserve">Dietitian</w:t>
      </w:r>
      <w:r>
        <w:t xml:space="preserve"> </w:t>
      </w:r>
      <w:r>
        <w:t xml:space="preserve">must advocate for food security alongside nutritional education. In this role, the professional becomes an educator on budget-friendly healthy eating. For instance, demonstrating how dried legumes are more cost-effective and nutritious than certain meats can empower clients to make healthier choices without financial strain.</w:t>
      </w:r>
    </w:p>
    <w:p>
      <w:pPr>
        <w:pStyle w:val="BodyText"/>
      </w:pPr>
      <w:r>
        <w:t xml:space="preserve">In Italy Naples, community engagement is vital. Workshops in local neighborhoods that teach cooking skills using inexpensive ingredients can have a profound impact on public health outcomes. The</w:t>
      </w:r>
      <w:r>
        <w:t xml:space="preserve"> </w:t>
      </w:r>
      <w:r>
        <w:rPr>
          <w:bCs/>
          <w:b/>
        </w:rPr>
        <w:t xml:space="preserve">Dietitian</w:t>
      </w:r>
      <w:r>
        <w:t xml:space="preserve"> </w:t>
      </w:r>
      <w:r>
        <w:t xml:space="preserve">must be seen not as an elitist figure judging dietary choices from a clinical office, but as an accessible member of the community who understands the struggles of daily life in this vibrant city.</w:t>
      </w:r>
    </w:p>
    <w:bookmarkEnd w:id="22"/>
    <w:bookmarkStart w:id="23" w:name="the-future-role-prevention-and-education"/>
    <w:p>
      <w:pPr>
        <w:pStyle w:val="Heading2"/>
      </w:pPr>
      <w:r>
        <w:t xml:space="preserve">The Future Role: Prevention and Education</w:t>
      </w:r>
    </w:p>
    <w:p>
      <w:pPr>
        <w:pStyle w:val="FirstParagraph"/>
      </w:pPr>
      <w:r>
        <w:t xml:space="preserve">The future scope for the</w:t>
      </w:r>
      <w:r>
        <w:t xml:space="preserve"> </w:t>
      </w:r>
      <w:r>
        <w:rPr>
          <w:bCs/>
          <w:b/>
        </w:rPr>
        <w:t xml:space="preserve">Dietitian</w:t>
      </w:r>
      <w:r>
        <w:t xml:space="preserve"> </w:t>
      </w:r>
      <w:r>
        <w:t xml:space="preserve">in Italy Naples lies heavily in prevention and education. With an aging population and rising rates of chronic disease among younger demographics due to sedentary lifestyles, the preventive aspect of dietetics becomes paramount. Schools, sports clubs, and local healthcare centers are natural venues for intervention. A</w:t>
      </w:r>
      <w:r>
        <w:t xml:space="preserve"> </w:t>
      </w:r>
      <w:r>
        <w:rPr>
          <w:bCs/>
          <w:b/>
        </w:rPr>
        <w:t xml:space="preserve">Dietitian</w:t>
      </w:r>
      <w:r>
        <w:t xml:space="preserve"> </w:t>
      </w:r>
      <w:r>
        <w:t xml:space="preserve">working with youth in Naples must address the impact of ultra-processed snacks on physical development and academic performance.</w:t>
      </w:r>
    </w:p>
    <w:p>
      <w:pPr>
        <w:pStyle w:val="BodyText"/>
      </w:pPr>
      <w:r>
        <w:t xml:space="preserve">Multidisciplinary collaboration is also essential. The</w:t>
      </w:r>
      <w:r>
        <w:t xml:space="preserve"> </w:t>
      </w:r>
      <w:r>
        <w:rPr>
          <w:bCs/>
          <w:b/>
        </w:rPr>
        <w:t xml:space="preserve">Dietitian</w:t>
      </w:r>
      <w:r>
        <w:t xml:space="preserve"> </w:t>
      </w:r>
      <w:r>
        <w:t xml:space="preserve">must work closely with cardiologists, endocrinologists, and even mental health professionals to provide holistic care. Eating disorders are not uncommon in urban centers, and body image issues can be exacerbated by the pressure to conform to idealized standards despite a culture that celebrates abundance. Sensitivity training for the</w:t>
      </w:r>
      <w:r>
        <w:t xml:space="preserve"> </w:t>
      </w:r>
      <w:r>
        <w:rPr>
          <w:bCs/>
          <w:b/>
        </w:rPr>
        <w:t xml:space="preserve">Dietitian</w:t>
      </w:r>
      <w:r>
        <w:t xml:space="preserve"> </w:t>
      </w:r>
      <w:r>
        <w:t xml:space="preserve">is crucial here to ensure that interventions are psychologically supportive.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Dietitian</w:t>
      </w:r>
      <w:r>
        <w:t xml:space="preserve"> </w:t>
      </w:r>
      <w:r>
        <w:t xml:space="preserve">in Italy Naples is complex, demanding a blend of clinical expertise, cultural humility, and community advocacy. It requires moving beyond rigid dietary dogma to embrace a flexible approach that respects the deep-seated love for food inherent to Neapolitan culture. By adapting nutritional science to fit the culinary landscape of Italy Naples, dietitians can help preserve traditions while simultaneously improving public health outcomes. The ultimate goal is not just longer life expectancy, but a higher quality of life where individuals can enjoy their rich gastronomic heritage without compromising their physical well-being. As we look toward the future, it is clear that the</w:t>
      </w:r>
      <w:r>
        <w:t xml:space="preserve"> </w:t>
      </w:r>
      <w:r>
        <w:rPr>
          <w:bCs/>
          <w:b/>
        </w:rPr>
        <w:t xml:space="preserve">Dietitian</w:t>
      </w:r>
      <w:r>
        <w:t xml:space="preserve"> </w:t>
      </w:r>
      <w:r>
        <w:t xml:space="preserve">will be an indispensable ally in transforming the perception of food from a potential health risk to a source of healing and joy.</w:t>
      </w:r>
    </w:p>
    <w:p>
      <w:pPr>
        <w:pStyle w:val="BodyText"/>
      </w:pPr>
      <w:r>
        <w:t xml:space="preserve">© 2023 Reflection Paper on Nutrition. Prepared for educational use in Italy Naples.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Italy Naples</dc:title>
  <dc:creator/>
  <dc:language>en</dc:language>
  <cp:keywords/>
  <dcterms:created xsi:type="dcterms:W3CDTF">2026-07-29T19:49:53Z</dcterms:created>
  <dcterms:modified xsi:type="dcterms:W3CDTF">2026-07-29T19:49:53Z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