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Kenya,</w:t>
      </w:r>
      <w:r>
        <w:t xml:space="preserve"> </w:t>
      </w:r>
      <w:r>
        <w:t xml:space="preserve">Nairobi</w:t>
      </w:r>
    </w:p>
    <w:bookmarkStart w:id="26" w:name="Xec185688e993432f06826c22e2318fe1e704882"/>
    <w:p>
      <w:pPr>
        <w:pStyle w:val="Heading1"/>
      </w:pPr>
      <w:r>
        <w:t xml:space="preserve">A Reflection on the Role and Responsibility of the Electrical Engineer in Kenya, Nairobi</w:t>
      </w:r>
    </w:p>
    <w:p>
      <w:pPr>
        <w:pStyle w:val="FirstParagraph"/>
      </w:pPr>
      <w:r>
        <w:rPr>
          <w:bCs/>
          <w:b/>
        </w:rPr>
        <w:t xml:space="preserve">Date:</w:t>
      </w:r>
      <w:r>
        <w:t xml:space="preserve"> </w:t>
      </w:r>
      <w:r>
        <w:t xml:space="preserve">October 26, 2023</w:t>
      </w:r>
      <w:r>
        <w:br/>
      </w:r>
      <w:r>
        <w:rPr>
          <w:bCs/>
          <w:b/>
        </w:rPr>
        <w:t xml:space="preserve">Drafted by:</w:t>
      </w:r>
      <w:r>
        <w:t xml:space="preserve"> </w:t>
      </w:r>
      <w:r>
        <w:t xml:space="preserve">[Your Name/Student ID]</w:t>
      </w:r>
      <w:r>
        <w:br/>
      </w:r>
      <w:r>
        <w:rPr>
          <w:bCs/>
          <w:b/>
        </w:rPr>
        <w:t xml:space="preserve">Purpose:</w:t>
      </w:r>
    </w:p>
    <w:bookmarkStart w:id="20" w:name="X9ebd1f6cbc9131e833cb140810b59d8ec5c10dd"/>
    <w:p>
      <w:pPr>
        <w:pStyle w:val="Heading2"/>
      </w:pPr>
      <w:r>
        <w:t xml:space="preserve">The Urban Context: Nairobi as a Crucible of Engineering Innovation</w:t>
      </w:r>
    </w:p>
    <w:p>
      <w:pPr>
        <w:pStyle w:val="FirstParagraph"/>
      </w:pPr>
      <w:r>
        <w:t xml:space="preserve">To understand the position of an Electrical Engineer in Kenya, one must first situate themselves within the vibrant, chaotic, and rapidly evolving landscape of</w:t>
      </w:r>
      <w:r>
        <w:t xml:space="preserve"> </w:t>
      </w:r>
      <w:r>
        <w:rPr>
          <w:bCs/>
          <w:b/>
        </w:rPr>
        <w:t xml:space="preserve">Nairobi</w:t>
      </w:r>
      <w:r>
        <w:t xml:space="preserve">. Often referred to as "The Green City in the Sun," Nairobi is not merely a capital city; it is the economic heart of East Africa. For an Electrical Engineer working or aspiring to work in this region, the environment presents a unique dichotomy. On one hand, there is the sleek modernity of Upper Hill and Westlands, characterized by high-rise apartments, advanced fiber-optic networks, and smart-grid initiatives. On the other hand, there are sprawling informal settlements like Kibera and Mathare where energy access is irregular and infrastructure lags behind population growth.</w:t>
      </w:r>
      <w:r>
        <w:t xml:space="preserve"> </w:t>
      </w:r>
      <w:r>
        <w:t xml:space="preserve">Reflecting on this duality is essential for any Electrical Engineer preparing to serve in Kenya. The engineer cannot rely solely on textbook theories derived from stable, developed power grids. Instead, the role requires adaptability, resilience, and a deep understanding of local constraints. In</w:t>
      </w:r>
      <w:r>
        <w:t xml:space="preserve"> </w:t>
      </w:r>
      <w:r>
        <w:rPr>
          <w:bCs/>
          <w:b/>
        </w:rPr>
        <w:t xml:space="preserve">Nairobi</w:t>
      </w:r>
      <w:r>
        <w:t xml:space="preserve">, an Electrical Engineer is not just a technician of circuits; they are a solver of systemic inefficiencies and a bridge between technological potential and practical reality.</w:t>
      </w:r>
    </w:p>
    <w:bookmarkEnd w:id="20"/>
    <w:bookmarkStart w:id="21" w:name="X6ba026555376184fb9efd23dbe60c3809ef5560"/>
    <w:p>
      <w:pPr>
        <w:pStyle w:val="Heading2"/>
      </w:pPr>
      <w:r>
        <w:t xml:space="preserve">The Evolution of the Electrical Engineer in Kenya</w:t>
      </w:r>
    </w:p>
    <w:p>
      <w:pPr>
        <w:pStyle w:val="FirstParagraph"/>
      </w:pPr>
      <w:r>
        <w:t xml:space="preserve">The historical trajectory of electrical engineering in Kenya offers profound lessons for current practitioners. Decades ago, the role was largely confined to maintaining legacy systems managed by centralized entities like the Kenya Power and Lighting Company (KPLC). However, as we reflect on the present day, it becomes clear that the definition of an Electrical Engineer in</w:t>
      </w:r>
      <w:r>
        <w:t xml:space="preserve"> </w:t>
      </w:r>
      <w:r>
        <w:rPr>
          <w:bCs/>
          <w:b/>
        </w:rPr>
        <w:t xml:space="preserve">Kenya</w:t>
      </w:r>
      <w:r>
        <w:t xml:space="preserve"> </w:t>
      </w:r>
      <w:r>
        <w:t xml:space="preserve">has expanded dramatically. The National Grid is no longer a monolith; it is becoming decentralized.</w:t>
      </w:r>
      <w:r>
        <w:t xml:space="preserve"> </w:t>
      </w:r>
      <w:r>
        <w:t xml:space="preserve">This shift has forced Electrical Engineers to pivot from purely maintenance-focused roles to design and innovation-focused careers. With the increasing penetration of renewable energy sources, particularly geothermal power—where Kenya ranks among the top nations globally—the Electrical Engineer must now possess expertise in grid integration, frequency control, and load management for diverse energy sources. The reflection here is that technical competence alone is insufficient; one must be a lifelong learner who understands policy, sustainability, and market dynamics.</w:t>
      </w:r>
    </w:p>
    <w:bookmarkEnd w:id="21"/>
    <w:bookmarkStart w:id="22" w:name="X1c20a11f3946be3aa3e9fc6cc7d8506c6a966c0"/>
    <w:p>
      <w:pPr>
        <w:pStyle w:val="Heading2"/>
      </w:pPr>
      <w:r>
        <w:t xml:space="preserve">Challenges: The Reality of Infrastructure and Energy Access</w:t>
      </w:r>
    </w:p>
    <w:p>
      <w:pPr>
        <w:pStyle w:val="FirstParagraph"/>
      </w:pPr>
      <w:r>
        <w:t xml:space="preserve">A candid reflection on the profession in</w:t>
      </w:r>
      <w:r>
        <w:t xml:space="preserve"> </w:t>
      </w:r>
      <w:r>
        <w:rPr>
          <w:bCs/>
          <w:b/>
        </w:rPr>
        <w:t xml:space="preserve">Nairobi</w:t>
      </w:r>
      <w:r>
        <w:t xml:space="preserve"> </w:t>
      </w:r>
      <w:r>
        <w:t xml:space="preserve">cannot ignore the persistent challenges. Load shedding, though less frequent due to recent infrastructure upgrades, remains a psychological scar for businesses and households alike. For an Electrical Engineer, this translates to a constant pressure to ensure reliability and redundancy. When designing systems for clients in</w:t>
      </w:r>
      <w:r>
        <w:t xml:space="preserve"> </w:t>
      </w:r>
      <w:r>
        <w:rPr>
          <w:bCs/>
          <w:b/>
        </w:rPr>
        <w:t xml:space="preserve">Nairobi</w:t>
      </w:r>
      <w:r>
        <w:t xml:space="preserve">, one must account for voltage fluctuations that can damage sensitive electronics or industrial machinery.</w:t>
      </w:r>
      <w:r>
        <w:t xml:space="preserve"> </w:t>
      </w:r>
      <w:r>
        <w:t xml:space="preserve">Furthermore, there is the challenge of the "last mile" connectivity. While urban centers are increasingly electrified, engineers tasked with rural electrification projects or peri-urban expansion face logistical nightmares. In</w:t>
      </w:r>
      <w:r>
        <w:t xml:space="preserve"> </w:t>
      </w:r>
      <w:r>
        <w:rPr>
          <w:bCs/>
          <w:b/>
        </w:rPr>
        <w:t xml:space="preserve">Kenya</w:t>
      </w:r>
      <w:r>
        <w:t xml:space="preserve">, an Electrical Engineer often finds themselves managing supply chains for transformers and cables that may be delayed by customs clearance or road infrastructure issues. This requires a soft skill set that many academic programs do not teach: project management, negotiation with government bodies, and community engagement. The engineer must navigate the bureaucracy of regulatory bodies such as the Energy and Petroleum Regulatory Authority (EPRA) while ensuring safety standards are met without compromising on speed or cost.</w:t>
      </w:r>
    </w:p>
    <w:bookmarkEnd w:id="22"/>
    <w:bookmarkStart w:id="23" w:name="X96f2faea4f271478374f6ef7f12de9e0907d7a8"/>
    <w:p>
      <w:pPr>
        <w:pStyle w:val="Heading2"/>
      </w:pPr>
      <w:r>
        <w:t xml:space="preserve">The Digital Transformation and Smart Cities</w:t>
      </w:r>
    </w:p>
    <w:p>
      <w:pPr>
        <w:pStyle w:val="FirstParagraph"/>
      </w:pPr>
      <w:r>
        <w:t xml:space="preserve">Looking forward, the most exciting aspect of being an Electrical Engineer in</w:t>
      </w:r>
      <w:r>
        <w:t xml:space="preserve"> </w:t>
      </w:r>
      <w:r>
        <w:rPr>
          <w:bCs/>
          <w:b/>
        </w:rPr>
        <w:t xml:space="preserve">Nairobi</w:t>
      </w:r>
      <w:r>
        <w:t xml:space="preserve"> </w:t>
      </w:r>
      <w:r>
        <w:t xml:space="preserve">lies in digital transformation. The push for a digital economy is driving demand for robust telecommunications infrastructure, data centers, and smart metering systems. As Nairobi aims to become a regional hub for technology and innovation, Electrical Engineers are at the forefront of building the "nervous system" of this smart city.</w:t>
      </w:r>
      <w:r>
        <w:t xml:space="preserve"> </w:t>
      </w:r>
      <w:r>
        <w:t xml:space="preserve">Reflecting on this trend, it is evident that interdisciplinary collaboration is key. The modern Electrical Engineer in</w:t>
      </w:r>
      <w:r>
        <w:t xml:space="preserve"> </w:t>
      </w:r>
      <w:r>
        <w:rPr>
          <w:bCs/>
          <w:b/>
        </w:rPr>
        <w:t xml:space="preserve">Kenya</w:t>
      </w:r>
      <w:r>
        <w:t xml:space="preserve"> </w:t>
      </w:r>
      <w:r>
        <w:t xml:space="preserve">must work alongside software developers, urban planners, and environmental scientists. For instance, the implementation of pre-paid metering systems requires not just electrical wiring expertise but also an understanding of customer payment platforms and mobile money integration (such as M-Pesa). This convergence of hardware and digital services redefines the engineer’s value proposition. They are no longer just keeping the lights on; they are enabling financial inclusion and operational efficiency for millions of users.</w:t>
      </w:r>
    </w:p>
    <w:bookmarkEnd w:id="23"/>
    <w:bookmarkStart w:id="24" w:name="sustainability-and-green-engineering"/>
    <w:p>
      <w:pPr>
        <w:pStyle w:val="Heading2"/>
      </w:pPr>
      <w:r>
        <w:t xml:space="preserve">Sustainability and Green Engineering</w:t>
      </w:r>
    </w:p>
    <w:p>
      <w:pPr>
        <w:pStyle w:val="FirstParagraph"/>
      </w:pPr>
      <w:r>
        <w:t xml:space="preserve">Another critical dimension to reflect upon is sustainability. Kenya has made commendable strides in utilizing renewable energy, with geothermal, wind, and hydroelectric power forming the backbone of its energy mix. However, the transition is ongoing. Electrical Engineers in</w:t>
      </w:r>
      <w:r>
        <w:t xml:space="preserve"> </w:t>
      </w:r>
      <w:r>
        <w:rPr>
          <w:bCs/>
          <w:b/>
        </w:rPr>
        <w:t xml:space="preserve">Nairobi</w:t>
      </w:r>
      <w:r>
        <w:t xml:space="preserve"> </w:t>
      </w:r>
      <w:r>
        <w:t xml:space="preserve">play a pivotal role in optimizing this green transition. This involves designing systems that reduce transmission losses and incorporating solar PV systems into building designs to alleviate load on the national grid.</w:t>
      </w:r>
      <w:r>
        <w:t xml:space="preserve"> </w:t>
      </w:r>
      <w:r>
        <w:t xml:space="preserve">There is a moral imperative here as well. Engineering decisions made today impact the carbon footprint of</w:t>
      </w:r>
      <w:r>
        <w:t xml:space="preserve"> </w:t>
      </w:r>
      <w:r>
        <w:rPr>
          <w:bCs/>
          <w:b/>
        </w:rPr>
        <w:t xml:space="preserve">Kenya</w:t>
      </w:r>
      <w:r>
        <w:t xml:space="preserve">. An Electrical Engineer must advocate for energy-efficient solutions in industrial and residential sectors. Whether it is designing efficient HVAC systems for high-rise buildings or optimizing lighting controls in public infrastructure, these small interventions contribute to national climate goals. This reflects a broader shift in engineering ethics: from purely technical success to environmental stewardship and social responsibility.</w:t>
      </w:r>
    </w:p>
    <w:bookmarkEnd w:id="24"/>
    <w:bookmarkStart w:id="25" w:name="conclusion-a-call-to-excellence"/>
    <w:p>
      <w:pPr>
        <w:pStyle w:val="Heading2"/>
      </w:pPr>
      <w:r>
        <w:t xml:space="preserve">Conclusion: A Call to Excellence</w:t>
      </w:r>
    </w:p>
    <w:p>
      <w:pPr>
        <w:pStyle w:val="FirstParagraph"/>
      </w:pPr>
      <w:r>
        <w:t xml:space="preserve">In conclusion, reflecting on the role of the Electrical Engineer in</w:t>
      </w:r>
      <w:r>
        <w:t xml:space="preserve"> </w:t>
      </w:r>
      <w:r>
        <w:rPr>
          <w:bCs/>
          <w:b/>
        </w:rPr>
        <w:t xml:space="preserve">Nairobi</w:t>
      </w:r>
      <w:r>
        <w:t xml:space="preserve">, Kenya, reveals a profession that is dynamic, challenging, and deeply impactful. It is a role that demands technical rigor but also cultural intelligence and entrepreneurial spirit. The engineer operates at the intersection of tradition and modernity, working to bridge gaps in infrastructure while driving innovation in renewable energy and digital connectivity.</w:t>
      </w:r>
      <w:r>
        <w:t xml:space="preserve"> </w:t>
      </w:r>
      <w:r>
        <w:t xml:space="preserve">For any student or professional considering this path in</w:t>
      </w:r>
      <w:r>
        <w:t xml:space="preserve"> </w:t>
      </w:r>
      <w:r>
        <w:rPr>
          <w:bCs/>
          <w:b/>
        </w:rPr>
        <w:t xml:space="preserve">Kenya</w:t>
      </w:r>
      <w:r>
        <w:t xml:space="preserve">, the message is clear: you are not just building circuits; you are powering development. You are contributing to a vision where every home has reliable electricity, every business can operate efficiently, and every community can access the benefits of modern technology. The journey of an Electrical Engineer in</w:t>
      </w:r>
      <w:r>
        <w:t xml:space="preserve"> </w:t>
      </w:r>
      <w:r>
        <w:rPr>
          <w:bCs/>
          <w:b/>
        </w:rPr>
        <w:t xml:space="preserve">Nairobi</w:t>
      </w:r>
      <w:r>
        <w:t xml:space="preserve"> </w:t>
      </w:r>
      <w:r>
        <w:t xml:space="preserve">is one of continuous adaptation and service. It requires a heart for solving local problems with global-standard solutions. As Kenya continues to grow as an economic powerhouse in Africa, the Electrical Engineer remains a cornerstone of that progress, ensuring that the lights stay on and the future shines bright.</w:t>
      </w:r>
    </w:p>
    <w:p>
      <w:r>
        <w:pict>
          <v:rect style="width:0;height:1.5pt" o:hralign="center" o:hrstd="t" o:hr="t"/>
        </w:pict>
      </w:r>
    </w:p>
    <w:p>
      <w:pPr>
        <w:pStyle w:val="FirstParagraph"/>
      </w:pPr>
      <w:r>
        <w:rPr>
          <w:bCs/>
          <w:b/>
        </w:rPr>
        <w:t xml:space="preserve">End of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Electrical Engineer in Kenya, Nairobi</dc:title>
  <dc:creator/>
  <dc:language>en</dc:language>
  <cp:keywords/>
  <dcterms:created xsi:type="dcterms:W3CDTF">2026-07-29T19:14:44Z</dcterms:created>
  <dcterms:modified xsi:type="dcterms:W3CDTF">2026-07-29T19:14:44Z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