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bce764c4d8a92e7cd883c09483dd827e9541597"/>
    <w:p>
      <w:pPr>
        <w:pStyle w:val="Heading1"/>
      </w:pPr>
      <w:r>
        <w:t xml:space="preserve">A Reflection on the Role of the Electrical Engineer in Sri Lanka, Colombo</w:t>
      </w:r>
    </w:p>
    <w:p>
      <w:pPr>
        <w:pStyle w:val="FirstParagraph"/>
      </w:pPr>
      <w:r>
        <w:t xml:space="preserve">Navigating Complexity, Innovation, and Responsibility in an Emerging Market</w:t>
      </w:r>
    </w:p>
    <w:p>
      <w:pPr>
        <w:pStyle w:val="BodyText"/>
      </w:pPr>
      <w:r>
        <w:t xml:space="preserve">The landscape of modern infrastructure is defined not just by concrete and steel, but by the invisible flow of energy that powers society. In the heart of South Asia, Sri Lanka stands as a testament to resilience and growth. Within this context, Colombo serves as the pulsating economic engine, a city where tradition meets rapid modernization. It is within this dynamic environment that the role of the</w:t>
      </w:r>
      <w:r>
        <w:t xml:space="preserve"> </w:t>
      </w:r>
      <w:r>
        <w:rPr>
          <w:bCs/>
          <w:b/>
        </w:rPr>
        <w:t xml:space="preserve">Electrical Engineer</w:t>
      </w:r>
      <w:r>
        <w:t xml:space="preserve"> </w:t>
      </w:r>
      <w:r>
        <w:t xml:space="preserve">becomes not merely technical, but profoundly societal. This reflection paper explores the multifaceted responsibilities, challenges, and opportunities faced by electrical engineers operating in</w:t>
      </w:r>
      <w:r>
        <w:t xml:space="preserve"> </w:t>
      </w:r>
      <w:r>
        <w:rPr>
          <w:bCs/>
          <w:b/>
        </w:rPr>
        <w:t xml:space="preserve">Sri Lanka Colombo</w:t>
      </w:r>
      <w:r>
        <w:t xml:space="preserve">, examining how their work shapes the nation’s future.</w:t>
      </w:r>
    </w:p>
    <w:bookmarkStart w:id="20" w:name="Xb35df9a3b05ed4ed3d6b8045aa77144256cb5c7"/>
    <w:p>
      <w:pPr>
        <w:pStyle w:val="Heading2"/>
      </w:pPr>
      <w:r>
        <w:t xml:space="preserve">The Backbone of Urban Development in Colombo</w:t>
      </w:r>
    </w:p>
    <w:p>
      <w:pPr>
        <w:pStyle w:val="FirstParagraph"/>
      </w:pPr>
      <w:r>
        <w:t xml:space="preserve">Colombo is a city undergoing a renaissance. From the towering skyscrapers of the Fort financial district to the expanding residential suburbs, urban density is increasing at an unprecedented rate. For the electrical engineer, this boom presents both a canvas and a challenge. The primary mandate in such an environment is reliability. In</w:t>
      </w:r>
      <w:r>
        <w:t xml:space="preserve"> </w:t>
      </w:r>
      <w:r>
        <w:rPr>
          <w:bCs/>
          <w:b/>
        </w:rPr>
        <w:t xml:space="preserve">Sri Lanka Colombo</w:t>
      </w:r>
      <w:r>
        <w:t xml:space="preserve">, where heat and humidity can strain electrical systems, ensuring that power distribution networks remain stable is critical for economic productivity.</w:t>
      </w:r>
    </w:p>
    <w:p>
      <w:pPr>
        <w:pStyle w:val="BodyText"/>
      </w:pPr>
      <w:r>
        <w:t xml:space="preserve">Reflecting on the daily realities of this profession, one realizes that the work extends far beyond drawing schematics or installing transformers. It involves a deep understanding of load forecasting, grid stability, and urban planning integration. An electrical engineer in Colombo must anticipate not just current demand but future needs driven by population growth and technological adoption. The complexity lies in retrofitting older infrastructure while simultaneously building new smart-grid capabilities that can handle renewable energy integration.</w:t>
      </w:r>
    </w:p>
    <w:bookmarkEnd w:id="20"/>
    <w:bookmarkStart w:id="21" w:name="Xa5860ead252e85838c49c50e6942a58e33cc1b9"/>
    <w:p>
      <w:pPr>
        <w:pStyle w:val="Heading2"/>
      </w:pPr>
      <w:r>
        <w:t xml:space="preserve">The Transition to Sustainability and Renewable Energy</w:t>
      </w:r>
    </w:p>
    <w:p>
      <w:pPr>
        <w:pStyle w:val="FirstParagraph"/>
      </w:pPr>
      <w:r>
        <w:t xml:space="preserve">A significant aspect of contemporary engineering practice in Sri Lanka is the shift towards sustainability. As a nation heavily reliant on imported fossil fuels, the drive for energy security has become a national priority. This makes the role of the electrical engineer pivotal in implementing solar, wind, and hybrid energy solutions. In</w:t>
      </w:r>
      <w:r>
        <w:t xml:space="preserve"> </w:t>
      </w:r>
      <w:r>
        <w:rPr>
          <w:bCs/>
          <w:b/>
        </w:rPr>
        <w:t xml:space="preserve">Sri Lanka Colombo</w:t>
      </w:r>
      <w:r>
        <w:t xml:space="preserve">, we see rooftop solar installations becoming common in commercial buildings and industrial zones.</w:t>
      </w:r>
    </w:p>
    <w:p>
      <w:pPr>
        <w:pStyle w:val="BodyText"/>
      </w:pPr>
      <w:r>
        <w:t xml:space="preserve">However, integrating these distributed energy resources (DERs) into the existing grid requires sophisticated engineering knowledge. The engineer must solve problems related to voltage regulation, frequency control, and power quality. This transition is not just technical; it is economic and environmental. By designing systems that maximize efficiency and minimize carbon footprint, electrical engineers in Colombo are directly contributing to Sri Lanka’s climate change mitigation strategies. This reflects a broader shift in the profession from being mere service providers to becoming stewards of sustainable development.</w:t>
      </w:r>
    </w:p>
    <w:bookmarkEnd w:id="21"/>
    <w:bookmarkStart w:id="22" w:name="X160c2797ed65223fbb77cea882c3e7f1ad94c95"/>
    <w:p>
      <w:pPr>
        <w:pStyle w:val="Heading2"/>
      </w:pPr>
      <w:r>
        <w:t xml:space="preserve">Navigating Regulatory and Economic Challenges</w:t>
      </w:r>
    </w:p>
    <w:p>
      <w:pPr>
        <w:pStyle w:val="FirstParagraph"/>
      </w:pPr>
      <w:r>
        <w:t xml:space="preserve">The context of</w:t>
      </w:r>
      <w:r>
        <w:t xml:space="preserve"> </w:t>
      </w:r>
      <w:r>
        <w:rPr>
          <w:bCs/>
          <w:b/>
        </w:rPr>
        <w:t xml:space="preserve">Sri Lanka Colombo</w:t>
      </w:r>
      <w:r>
        <w:t xml:space="preserve"> </w:t>
      </w:r>
      <w:r>
        <w:t xml:space="preserve">is unique due to its economic volatility and regulatory frameworks. Electrical engineers must operate within a complex web of regulations set by the Ceylon Electricity Board (CEB) and other local authorities. Navigating these bureaucratic structures requires not only technical expertise but also strong project management and communication skills.</w:t>
      </w:r>
    </w:p>
    <w:p>
      <w:pPr>
        <w:pStyle w:val="BodyText"/>
      </w:pPr>
      <w:r>
        <w:t xml:space="preserve">Economic fluctuations impact the availability of materials, technology imports, and funding for large-scale projects. Engineers must be resourceful, often finding innovative ways to achieve project goals with limited resources or by adapting international standards to local conditions. This resilience is a defining characteristic of engineering practice in Sri Lanka. It demands a mindset that values cost-effectiveness without compromising safety or quality.</w:t>
      </w:r>
    </w:p>
    <w:bookmarkEnd w:id="22"/>
    <w:bookmarkStart w:id="23" w:name="Xa0f809d7b8dabc6fa8f285d24968828f56fb262"/>
    <w:p>
      <w:pPr>
        <w:pStyle w:val="Heading2"/>
      </w:pPr>
      <w:r>
        <w:t xml:space="preserve">The Human Element: Safety and Community Impact</w:t>
      </w:r>
    </w:p>
    <w:p>
      <w:pPr>
        <w:pStyle w:val="FirstParagraph"/>
      </w:pPr>
      <w:r>
        <w:t xml:space="preserve">Beyond technical specifications and economic factors, the most profound aspect of being an electrical engineer is the responsibility for public safety. Electricity is invisible yet powerful; a single error can have catastrophic consequences. In densely populated areas of Colombo, the margin for error is slim. Engineers must adhere to strict safety standards during installation, maintenance, and emergency repairs.</w:t>
      </w:r>
    </w:p>
    <w:p>
      <w:pPr>
        <w:pStyle w:val="BodyText"/>
      </w:pPr>
      <w:r>
        <w:t xml:space="preserve">Moreover, there is an ethical dimension to the work. Access to reliable electricity affects education, healthcare, and quality of life for all citizens. In</w:t>
      </w:r>
      <w:r>
        <w:t xml:space="preserve"> </w:t>
      </w:r>
      <w:r>
        <w:rPr>
          <w:bCs/>
          <w:b/>
        </w:rPr>
        <w:t xml:space="preserve">Sri Lanka Colombo</w:t>
      </w:r>
      <w:r>
        <w:t xml:space="preserve">, bridging the gap between urban luxury developments and underserved communities is a subtle but important goal for many engineers. Projects that aim to reduce transmission losses or improve last-mile connectivity have direct social impacts. The engineer must therefore view their work through a humanitarian lens, recognizing that every circuit completed contributes to the well-being of thousands.</w:t>
      </w:r>
    </w:p>
    <w:bookmarkEnd w:id="23"/>
    <w:bookmarkStart w:id="24" w:name="X6dbc11334a947f82598484cee6288f5821997d8"/>
    <w:p>
      <w:pPr>
        <w:pStyle w:val="Heading2"/>
      </w:pPr>
      <w:r>
        <w:t xml:space="preserve">The Future: Smart Cities and Digital Integration</w:t>
      </w:r>
    </w:p>
    <w:p>
      <w:pPr>
        <w:pStyle w:val="FirstParagraph"/>
      </w:pPr>
      <w:r>
        <w:t xml:space="preserve">Looking ahead, the horizon for electrical engineers in Sri Lanka is bright with technological advancements. The concept of "Smart Cities" is gaining traction in Colombo, promising integrated urban solutions powered by data and automation. This evolution will require engineers to be proficient in digital technologies, including IoT (Internet of Things), AI-driven grid management, and cybersecurity.</w:t>
      </w:r>
    </w:p>
    <w:p>
      <w:pPr>
        <w:pStyle w:val="BodyText"/>
      </w:pPr>
      <w:r>
        <w:t xml:space="preserve">The electrical engineer of tomorrow will likely spend as much time analyzing data as they do working with hardware. In</w:t>
      </w:r>
      <w:r>
        <w:t xml:space="preserve"> </w:t>
      </w:r>
      <w:r>
        <w:rPr>
          <w:bCs/>
          <w:b/>
        </w:rPr>
        <w:t xml:space="preserve">Sri Lanka Colombo</w:t>
      </w:r>
      <w:r>
        <w:t xml:space="preserve">, embracing this digital transformation is crucial for maintaining competitiveness and efficiency. Continuous learning and adaptability are therefore essential traits for professionals in this field.</w:t>
      </w:r>
    </w:p>
    <w:bookmarkEnd w:id="24"/>
    <w:bookmarkStart w:id="25" w:name="conclusion"/>
    <w:p>
      <w:pPr>
        <w:pStyle w:val="Heading2"/>
      </w:pPr>
      <w:r>
        <w:t xml:space="preserve">Conclusion</w:t>
      </w:r>
    </w:p>
    <w:p>
      <w:pPr>
        <w:pStyle w:val="FirstParagraph"/>
      </w:pPr>
      <w:r>
        <w:t xml:space="preserve">In conclusion, the role of the electrical engineer in Sri Lanka, particularly within the bustling metropolis of Colombo, is one of immense significance. It is a profession that sits at the intersection of technology, economy, and social welfare. From ensuring grid stability amidst urban growth to leading the charge in renewable energy adoption, these professionals are architects of modern life.</w:t>
      </w:r>
    </w:p>
    <w:p>
      <w:pPr>
        <w:pStyle w:val="BodyText"/>
      </w:pPr>
      <w:r>
        <w:t xml:space="preserve">The challenges they face—from economic constraints to regulatory complexities—are met with innovation and resilience. As Sri Lanka continues on its path towards development, the electrical engineer will remain a key driver of progress. Their work ensures that lights stay on, industries thrive, and communities prosper. Reflecting on this role underscores the importance of supporting engineering education and professional development in Sri Lanka, ensuring that future engineers are well-equipped to meet the evolving demands of</w:t>
      </w:r>
      <w:r>
        <w:t xml:space="preserve"> </w:t>
      </w:r>
      <w:r>
        <w:rPr>
          <w:bCs/>
          <w:b/>
        </w:rPr>
        <w:t xml:space="preserve">Sri Lanka Colombo</w:t>
      </w:r>
      <w:r>
        <w:t xml:space="preserve"> </w:t>
      </w:r>
      <w:r>
        <w:t xml:space="preserve">and the nation at large.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Electrical Engineer in Sri Lanka, Colombo</dc:title>
  <dc:creator/>
  <dc:language>en</dc:language>
  <cp:keywords/>
  <dcterms:created xsi:type="dcterms:W3CDTF">2026-07-29T22:03:30Z</dcterms:created>
  <dcterms:modified xsi:type="dcterms:W3CDTF">2026-07-29T22:03:30Z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