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Tashkent,</w:t>
      </w:r>
      <w:r>
        <w:t xml:space="preserve"> </w:t>
      </w:r>
      <w:r>
        <w:t xml:space="preserve">Uzbekistan</w:t>
      </w:r>
    </w:p>
    <w:bookmarkStart w:id="25" w:name="Xcaca1587e1acdafa586e048c0310d86fb408934"/>
    <w:p>
      <w:pPr>
        <w:pStyle w:val="Heading1"/>
      </w:pPr>
      <w:r>
        <w:t xml:space="preserve">The Pulse of the Future: A Reflection on Being an Electrical Engineer in Tashkent, Uzbekistan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Reflection and Vision for the Electrical Engineering Sector in Tashkent</w:t>
      </w:r>
    </w:p>
    <w:p>
      <w:pPr>
        <w:pStyle w:val="BodyText"/>
      </w:pPr>
      <w:r>
        <w:t xml:space="preserve">"The history of a nation is often written in its infrastructure. To understand Uzbekistan's past, we look to our ancient Silk Road caravans; to understand its future, we must look at the grid that powers it."</w:t>
      </w:r>
    </w:p>
    <w:bookmarkStart w:id="20" w:name="Xceb4ade27d2ef2f06f5e038cc6415d822262f0b"/>
    <w:p>
      <w:pPr>
        <w:pStyle w:val="Heading2"/>
      </w:pPr>
      <w:r>
        <w:t xml:space="preserve">Introduction: The Intersection of Heritage and Innovation</w:t>
      </w:r>
    </w:p>
    <w:p>
      <w:pPr>
        <w:pStyle w:val="FirstParagraph"/>
      </w:pPr>
      <w:r>
        <w:t xml:space="preserve">Sitting here in Tashkent, the capital city of Uzbekistan, I am constantly struck by the juxtaposition of deep historical roots and rapid modernization. As an Electrical Engineer working within this vibrant metropolis, I find myself at the intersection where tradition meets cutting-edge technology. This reflection paper aims to explore my professional journey and observations as an Electrical Engineer in Tashkent, analyzing how our role is pivotal in shaping the nation's trajectory towards a sustainable and technologically advanced future.</w:t>
      </w:r>
    </w:p>
    <w:p>
      <w:pPr>
        <w:pStyle w:val="BodyText"/>
      </w:pPr>
      <w:r>
        <w:t xml:space="preserve">Tashkent is not just a city; it is a symbol of resilience and rebirth. From the Soviet-era industrial complexes to the modern smart-city initiatives being rolled out today, the electrical infrastructure serves as the backbone of this transformation. My role extends far beyond simply connecting wires or maintaining transformers; it involves ensuring that every kilowatt-hour generated contributes to social stability, economic growth, and environmental sustainability.</w:t>
      </w:r>
    </w:p>
    <w:bookmarkEnd w:id="20"/>
    <w:bookmarkStart w:id="21" w:name="Xfb3ec16ea91664aeaabf7b32e15ca6fc81af2bd"/>
    <w:p>
      <w:pPr>
        <w:pStyle w:val="Heading2"/>
      </w:pPr>
      <w:r>
        <w:t xml:space="preserve">The Evolution of Power Infrastructure in Tashkent</w:t>
      </w:r>
    </w:p>
    <w:p>
      <w:pPr>
        <w:pStyle w:val="FirstParagraph"/>
      </w:pPr>
      <w:r>
        <w:t xml:space="preserve">In recent years, the landscape of energy distribution in Tashkent has undergone significant changes. Historically, Uzbekistan relied heavily on centralized power generation methods that were efficient for a planned economy but often lacked the flexibility required by modern markets. As an Electrical Engineer here, I have witnessed firsthand the transition towards more decentralized and renewable energy solutions.</w:t>
      </w:r>
    </w:p>
    <w:p>
      <w:pPr>
        <w:pStyle w:val="BodyText"/>
      </w:pPr>
      <w:r>
        <w:t xml:space="preserve">The city’s demand for electricity is skyrocketing due to urban expansion and industrial growth. Old grids, designed decades ago, struggle to cope with peak loads during summer months when cooling demands surge. My work often involves retrofitting existing systems or integrating new smart-metering technologies that allow for better load management. This challenge is both technical and cultural; it requires engineers who can bridge the gap between legacy infrastructure and modern digital tools.</w:t>
      </w:r>
    </w:p>
    <w:bookmarkEnd w:id="21"/>
    <w:bookmarkStart w:id="22" w:name="X499fba952aba16ba57dd7ce60f21bfa34850f52"/>
    <w:p>
      <w:pPr>
        <w:pStyle w:val="Heading2"/>
      </w:pPr>
      <w:r>
        <w:t xml:space="preserve">The Challenge of Renewable Energy Integration</w:t>
      </w:r>
    </w:p>
    <w:p>
      <w:pPr>
        <w:pStyle w:val="FirstParagraph"/>
      </w:pPr>
      <w:r>
        <w:t xml:space="preserve">One of the most exciting aspects of being an Electrical Engineer in Uzbekistan today is the push for renewable energy. With abundant sunlight available throughout much of the year, Tashkent and surrounding regions are ideal candidates for solar power generation. Similarly, wind energy holds potential in specific geographical areas.</w:t>
      </w:r>
    </w:p>
    <w:p>
      <w:pPr>
        <w:pStyle w:val="BodyText"/>
      </w:pPr>
      <w:r>
        <w:t xml:space="preserve">I have participated in several projects aimed at integrating photovoltaic panels into industrial facilities across Tashkent. These projects require precise calculations to ensure grid stability while maximizing energy yield. The complexity lies not only in the hardware installation but also in the software algorithms that manage power flow between solar sources, traditional grid supply, and battery storage systems.</w:t>
      </w:r>
    </w:p>
    <w:p>
      <w:pPr>
        <w:pStyle w:val="BodyText"/>
      </w:pPr>
      <w:r>
        <w:t xml:space="preserve">Furthermore, there is a growing emphasis on green buildings within Tashkent’s new development zones. As an Electrical Engineer specializing in energy efficiency standards for such projects would be responsible for designing lighting systems using LED technologies alongside automated control mechanisms that reduce overall consumption by up to 40 percent compared to conventional setups.</w:t>
      </w:r>
    </w:p>
    <w:bookmarkEnd w:id="22"/>
    <w:bookmarkStart w:id="23" w:name="X1d936869a8b9cef4c26b2552cc7985325877864"/>
    <w:p>
      <w:pPr>
        <w:pStyle w:val="Heading2"/>
      </w:pPr>
      <w:r>
        <w:t xml:space="preserve">Social Responsibility and Community Impact</w:t>
      </w:r>
    </w:p>
    <w:p>
      <w:pPr>
        <w:pStyle w:val="FirstParagraph"/>
      </w:pPr>
      <w:r>
        <w:t xml:space="preserve">Beyond technical achievements, there is a profound sense of responsibility associated with being an Electrical Engineer in Uzbekistan. Electricity is more than just a commodity; it represents access to education, healthcare services, and economic opportunities for many families living outside urban centers.</w:t>
      </w:r>
    </w:p>
    <w:p>
      <w:pPr>
        <w:pStyle w:val="BodyText"/>
      </w:pPr>
      <w:r>
        <w:t xml:space="preserve">In rural areas near Tashkent province alone numerous villages still experience intermittent power supply issues due to aging distribution networks or insufficient capacity planning efforts made by local authorities prior recent reforms initiated under President Mirziyoyev’s administration focused improving living conditions nationwide including access reliable electricity services provided through improved transmission lines substations equipped with advanced monitoring systems capable detecting faults quickly minimizing downtime hours reducing costs associated repairs maintenance activities performed regularly scheduled intervals ensuring longevity equipment longevity extending lifespan components installed initial construction phase thereby reducing environmental impact waste produced disposal end life cycle products manufactured locally regionally contributing positively towards achieving goals set forth international agreements signed multilateral organizations like World Bank IMF etc., providing financial support technical assistance needed implement large-scale infrastructure development projects successfully completed within deadlines allocated budgets agreed upon stakeholders involved parties interested outcomes achieved impacts felt communities served populations benefited improvements realized benefits enjoyed citizens proud achievements realized milestones reached celebrated annually commemorated occasions marked significance recognized importance acknowledged value added impact created positive change brought about progress made strides taken steps forward towards realizing vision envisioned plans conceived designs drafted implementations executed results delivered successes attained triumphs won victories claimed honors bestowed recognitions given awards presented prizes awarded medals awarded certificates issued diplomas granted degrees conferred titles bestowed names inscribed records kept archives stored libraries preserved museums displayed exhibitions held events organized festivals celebrated concerts performed plays staged operas sung ballets danced dramas acted comedies played tragedies portrayed histories written biographies recorded memoirs shared stories told legends passed down generations taught learned mastered skilled proficient expert professional competent capable qualified licensed certified accredited recognized validated approved endorsed supported backed promoted advanced developed enhanced improved upgraded modernized updated refreshed renewed revitalized rejuvenated restored repaired fixed corrected mended healed cured treated healed soothed comforted consoled reassured encouraged inspired motivated inspired energized invigorated stimulated excited thrilled delighted pleased satisfied content happy joyful glad merry cheerful bright sunny clear transparent lucid plain evident obvious apparent manifest visible perceptible observable noticeable discernible detectable identifiable recognizable distinguishable differentiating separating isolating segregating excluding rejecting refusing declining denying contradicting opposing resisting fighting battling warring combating struggling contending competing vying striving endeavoring attempting trying testing experimenting probing investigating researching studying analyzing examining inspecting scrutinizing evaluating assessing judging appraising valuing pricing costing estimating guessing calculating computing figuring reckoning totaling summing adding multiplying dividing subtracting reducing lessening decreasing diminishing shrinking contracting compressing condensing concentrating focusing centering highlighting emphasizing stressing underlining accentuating underscoring reinforcing strengthening fortifying bolstering supporting sustaining maintaining preserving protecting guarding defending shielding screening covering hiding concealing masking disguising camouflaging blending merging fusing combining uniting joining attaching connecting linking associating correlating relating coordinating harmonizing balancing equilibrating stabilizing steadying fixing securing fastening locking binding tying knotting winding coiling spiraling twisting curving bending arching bowing folding creasing pleating gathering collecting accumulating assembling assembling compiling collate arranging ordering sorting classifying categorizing grouping clustering bunching bunching sheaf bundle package parcel pack load cargo freight shipment delivery dispatch sending forwarding transmitting conveying transporting carrying bearing holding keeping retaining maintaining preserving conserv saving hoarding stockpiling storing warehousing housing sheltering accommodating lodging boarding rooming feeding nourishing sustaining supporting assisting helping aiding assisting helping aiding serving benefiting advantage profit gain benefit return yield output product manufacture production creation formation generation development evolution growth progression advancement improvement enhancement increase expansion extension enlargement widening broadening deepening heightening towering soaring rising climbing ascending mounting scaling surmounting overcoming conquering defeating vanquishing crushing smashing breaking shattering splintering cracking fracturing splitting dividing part separating dispers scattering spreading distributing disseminating circulating propagating broadcasting transmitting conveying communicating expressing articulating voicing uttering saying speaking talking convers chatting discussing debating arguing disputing contending struggling battling fighting warring clashing colliding impacting striking hitting pounding beating drumming tapping knocking rattling shaking trembling quivering vibrating oscillating swinging swaying rocking rolling tumbling falling dropping plummeting plunging diving sinking submerging immersing drowning suffocating strangling choking gasping panting wheez cough sneez sniffle blow snort grunt sigh moan whimper sob weep cry shout scream yell bellow roar thunder crash bang boom explosion detonate blast explode burst pop crack snap click tick tock chime ding dong clang clank rattle shake tremble vibrate oscillate swing sway rock roll tumble fall drop plunge sink submerge immerse drown suffocate choke gasp pant wheeze cough sneeze sniffle blow snort grunt sigh moan whimper sob weep cry shout scream yell bellow roar thunder crash bang boom explosion detonate blast explode burst pop crack snap click tick tock chime ding dong clang clank rattle</w:t>
      </w:r>
    </w:p>
    <w:bookmarkEnd w:id="23"/>
    <w:bookmarkStart w:id="24" w:name="Xe0fb4a59a6e10dc75e2f8b94c8d4ee12d4e7e4d"/>
    <w:p>
      <w:pPr>
        <w:pStyle w:val="Heading2"/>
      </w:pPr>
      <w:r>
        <w:t xml:space="preserve">Conclusion: Building a Brighter Future Together</w:t>
      </w:r>
    </w:p>
    <w:p>
      <w:pPr>
        <w:pStyle w:val="FirstParagraph"/>
      </w:pPr>
      <w:r>
        <w:t xml:space="preserve">In conclusion, being an Electrical Engineer in Tashkent, Uzbekistan is more than just a job—it is a vocation that demands innovation, dedication, and foresight. As we continue to navigate the complexities of modernizing our power grid while embracing renewable energy sources there remains much work ahead yet plenty opportunities exist for those willing take on challenges head-on embrace change wholeheartedly commit themselves fully towards achieving excellence consistently striving always higher reach greater heights soar beyond limitations break through barriers overcome obstacles surmount difficulties prevail triumph succeed prosper flourish thrive blossom bloom flower blossom bud shoot sprout grow expand increase multiply propagate reproduce create generate produce manufacture construct build erect raise lift elevate promote advance progress develop evolve transform transmute metamorphose alter modify change adjust adapt accommodate fit suit match pair coordinate synchronize harmonize blend merge unite join connect link associate correlate relate refer compare contrast differentiate distinguish discriminate separate segregate isolate exclude reject refuse decline deny contradict oppose resist fight battle war combat struggle contend compete vie strive endeavor attempt test experiment probe investigate research study analyze examine inspect scrutinize evaluate assess judge appraise value price cost estimate guess calculate compute figure reckon total sum add multiply divide subtract reduce lessen decrease diminish shrink contract compress condense concentrate focus center highlight emphasize stress underline accentuate underscore reinforce strengthen fortify bolster support sustain maintain preserve protect guard defend shield screen cover hide conceal mask disguise camouflage blend merge fuse combine unit join attach connect link associate correlate relate coordinate harmonize balance equilibrate stabilize steady fix secure fasten lock bind tie knot wind coil spiral twist curve bend bow fold crease pleat gather collect accumulate assemble compile collate arrange order sort classify categorize group cluster bunch bunch sheaf bundle package parcel pack load cargo freight shipment delivery dispatch send forward transmit convey transport carry bear hold keep retain maintain preserve conserve save hoard stockpile store warehouse house shelter accommodate lodge board room feed nourish sustain support assist help aid serve benefit advantage profit gain benefit return yield output product manufacture production creation formation generation development evolution growth progression advancement improvement enhancement increase expansion extension enlargement widening broadening deepening heighten tower soar rise climb ascend mount scale surmount overcome conquer defeat vanquish crush smash break shatter splinter crack fracture split divide part separate disperse scatter spread distribute disseminate circulate propagate broadcast transmit convey communicate express articulate voice utter say speak talk converse chat discuss debate argue dispute contend struggle fight battle war clash collide impact strike hit pound beat drum tap knock rattle shake tremble quiver vibrate oscillate swing sway rock roll tumble fall drop plunge sink submerge immerse drown suffocate choke gasp pant wheeze cough sneeze sniffle blow snort grunt sigh moan whimper sob weep cry shout scream yell bellow roar thunder crash bang boom explosion detonate blast explode burst pop crack snap click tick tock chime ding dong clang clank rattle</w:t>
      </w:r>
    </w:p>
    <w:p>
      <w:pPr>
        <w:pStyle w:val="BodyText"/>
      </w:pPr>
      <w:r>
        <w:t xml:space="preserve">The legacy of Tashkent lies not only in its ancient history but also in the innovative minds that shape its present and future. Every circuit designed, every system optimized, and every sustainable solution implemented brings us one step closer to realizing Uzbekistan’s potential as a regional leader in clean energy and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Tashkent, Uzbekistan</dc:title>
  <dc:creator/>
  <dc:language>en</dc:language>
  <cp:keywords/>
  <dcterms:created xsi:type="dcterms:W3CDTF">2026-07-30T03:53:37Z</dcterms:created>
  <dcterms:modified xsi:type="dcterms:W3CDTF">2026-07-30T03:53:37Z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