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Trade:</w:t>
      </w:r>
      <w:r>
        <w:t xml:space="preserve"> </w:t>
      </w:r>
      <w:r>
        <w:t xml:space="preserve">The</w:t>
      </w:r>
      <w:r>
        <w:t xml:space="preserve"> </w:t>
      </w:r>
      <w:r>
        <w:t xml:space="preserve">Electrician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e52961b67702c263d11ac71523eb7dbb2c2bd07"/>
    <w:p>
      <w:pPr>
        <w:pStyle w:val="Heading1"/>
      </w:pPr>
      <w:r>
        <w:t xml:space="preserve">The Current of Life and Responsibility: A Reflection on the Electrician in Argentina Buenos Aires</w:t>
      </w:r>
    </w:p>
    <w:bookmarkStart w:id="20" w:name="X1fbc831ef24529b1228a35dd9e52f689fde5e04"/>
    <w:p>
      <w:pPr>
        <w:pStyle w:val="Heading2"/>
      </w:pPr>
      <w:r>
        <w:t xml:space="preserve">Introduction: The Invisible Pulse of the City</w:t>
      </w:r>
    </w:p>
    <w:p>
      <w:pPr>
        <w:pStyle w:val="FirstParagraph"/>
      </w:pPr>
      <w:r>
        <w:t xml:space="preserve">To walk through the streets of</w:t>
      </w:r>
      <w:r>
        <w:t xml:space="preserve"> </w:t>
      </w:r>
      <w:r>
        <w:rPr>
          <w:bCs/>
          <w:b/>
        </w:rPr>
        <w:t xml:space="preserve">Buenos Aires, Argentina</w:t>
      </w:r>
      <w:r>
        <w:t xml:space="preserve">, is to navigate a city that breathes with a complex rhythm. From the cobblestone avenues of San Telmo to the towering glass facades of Puerto Madero, there exists an invisible network that powers every conversation, every illuminated tango stage, and every bustling kitchen in a parrilla. This network is sustained by one of the most critical yet often overlooked professionals in our society:</w:t>
      </w:r>
      <w:r>
        <w:t xml:space="preserve"> </w:t>
      </w:r>
      <w:r>
        <w:rPr>
          <w:bCs/>
          <w:b/>
        </w:rPr>
        <w:t xml:space="preserve">the electrician</w:t>
      </w:r>
      <w:r>
        <w:t xml:space="preserve">.</w:t>
      </w:r>
      <w:r>
        <w:t xml:space="preserve"> </w:t>
      </w:r>
      <w:r>
        <w:t xml:space="preserve">Reflecting on this profession requires more than a technical understanding of wires and circuits; it demands an appreciation for the human element embedded within the infrastructure of daily life. In a city as vibrant, historically layered, and economically fluctuating as Buenos Aires, the role of</w:t>
      </w:r>
      <w:r>
        <w:t xml:space="preserve"> </w:t>
      </w:r>
      <w:r>
        <w:rPr>
          <w:bCs/>
          <w:b/>
        </w:rPr>
        <w:t xml:space="preserve">the electrician</w:t>
      </w:r>
      <w:r>
        <w:t xml:space="preserve"> </w:t>
      </w:r>
      <w:r>
        <w:t xml:space="preserve">transcends mere utility provision. It becomes a narrative about resilience, safety, community trust, and adaptation in one of South America’s most dynamic capitals.</w:t>
      </w:r>
    </w:p>
    <w:bookmarkEnd w:id="20"/>
    <w:bookmarkStart w:id="21" w:name="X5fcdda75e959fb8e51a1a557fd952dd584495c1"/>
    <w:p>
      <w:pPr>
        <w:pStyle w:val="Heading2"/>
      </w:pPr>
      <w:r>
        <w:t xml:space="preserve">The Historical Context: Modernity Meets Tradition</w:t>
      </w:r>
    </w:p>
    <w:p>
      <w:pPr>
        <w:pStyle w:val="FirstParagraph"/>
      </w:pPr>
      <w:r>
        <w:t xml:space="preserve">Argentina has a rich industrial history, and Buenos Aires serves as its heart. The city is dotted with Art Nouveau architecture from the early 20th century alongside brutalist concrete structures from the mid-century boom. For</w:t>
      </w:r>
      <w:r>
        <w:t xml:space="preserve"> </w:t>
      </w:r>
      <w:r>
        <w:rPr>
          <w:bCs/>
          <w:b/>
        </w:rPr>
        <w:t xml:space="preserve">the electrician</w:t>
      </w:r>
      <w:r>
        <w:t xml:space="preserve">, working in this environment presents a unique juxtaposition of old and new. In historic buildings in neighborhoods like Almagro or Balvanera, an electrician must navigate aging infrastructure that has survived decades of humidity, power surges, and time itself. Here, the profession is not just about installing modern standards but often involves archaeological work—carefully uncovering original wiring while ensuring compliance with contemporary safety regulations.</w:t>
      </w:r>
      <w:r>
        <w:t xml:space="preserve"> </w:t>
      </w:r>
      <w:r>
        <w:t xml:space="preserve">This historical layering reflects the broader social fabric of</w:t>
      </w:r>
      <w:r>
        <w:t xml:space="preserve"> </w:t>
      </w:r>
      <w:r>
        <w:rPr>
          <w:bCs/>
          <w:b/>
        </w:rPr>
        <w:t xml:space="preserve">Argentina Buenos Aires</w:t>
      </w:r>
      <w:r>
        <w:t xml:space="preserve">. Just as the city preserves its past while striving for future progress,</w:t>
      </w:r>
      <w:r>
        <w:t xml:space="preserve"> </w:t>
      </w:r>
      <w:r>
        <w:rPr>
          <w:bCs/>
          <w:b/>
        </w:rPr>
        <w:t xml:space="preserve">the electrician</w:t>
      </w:r>
      <w:r>
        <w:t xml:space="preserve"> </w:t>
      </w:r>
      <w:r>
        <w:t xml:space="preserve">acts as a bridge between tradition and modernity. They must respect the structural integrity of heritage buildings while introducing smart home technologies, energy-efficient LED systems, and renewable energy solutions. This duality requires a deep technical knowledge paired with immense respect for the cultural significance of the spaces they enter.</w:t>
      </w:r>
    </w:p>
    <w:bookmarkEnd w:id="21"/>
    <w:bookmarkStart w:id="22" w:name="Xc538dabf722e5c547d761967868cb3308d03514"/>
    <w:p>
      <w:pPr>
        <w:pStyle w:val="Heading2"/>
      </w:pPr>
      <w:r>
        <w:t xml:space="preserve">The Socio-Economic Reality: Crisis as a Catalyst</w:t>
      </w:r>
    </w:p>
    <w:p>
      <w:pPr>
        <w:pStyle w:val="FirstParagraph"/>
      </w:pPr>
      <w:r>
        <w:t xml:space="preserve">One cannot reflect on</w:t>
      </w:r>
      <w:r>
        <w:t xml:space="preserve"> </w:t>
      </w:r>
      <w:r>
        <w:rPr>
          <w:bCs/>
          <w:b/>
        </w:rPr>
        <w:t xml:space="preserve">the electrician</w:t>
      </w:r>
      <w:r>
        <w:t xml:space="preserve"> </w:t>
      </w:r>
      <w:r>
        <w:t xml:space="preserve">in</w:t>
      </w:r>
      <w:r>
        <w:t xml:space="preserve"> </w:t>
      </w:r>
      <w:r>
        <w:rPr>
          <w:bCs/>
          <w:b/>
        </w:rPr>
        <w:t xml:space="preserve">Buenos Aires, Argentina</w:t>
      </w:r>
      <w:r>
        <w:t xml:space="preserve">, without acknowledging the economic volatility that characterizes much of recent Argentine history. Periods of inflation, currency devaluation, and energy crises have profoundly impacted how electrical services are provided and perceived. When power outages become frequent or electricity costs soar, the electrician becomes a crucial figure in household stability. They are often called upon to install generators, solar panels for self-consumption, or battery backup systems to mitigate the impact of blackouts.</w:t>
      </w:r>
      <w:r>
        <w:t xml:space="preserve"> </w:t>
      </w:r>
      <w:r>
        <w:t xml:space="preserve">This reality elevates the status of</w:t>
      </w:r>
      <w:r>
        <w:t xml:space="preserve"> </w:t>
      </w:r>
      <w:r>
        <w:rPr>
          <w:bCs/>
          <w:b/>
        </w:rPr>
        <w:t xml:space="preserve">the electrician</w:t>
      </w:r>
      <w:r>
        <w:t xml:space="preserve"> </w:t>
      </w:r>
      <w:r>
        <w:t xml:space="preserve">from a simple contractor to an essential partner in domestic security and financial planning. In times of scarcity, their ability to offer sustainable solutions is not just a technical service but an economic lifeline. The reflection here is one of empathy: recognizing that for many families in Buenos Aires, hiring a qualified professional is an investment in peace of mind amidst uncertainty. It highlights the social responsibility inherent in the trade—ensuring that safety and continuity are accessible even during challenging times.</w:t>
      </w:r>
    </w:p>
    <w:bookmarkEnd w:id="22"/>
    <w:bookmarkStart w:id="23" w:name="safety-and-ethics-the-weight-of-trust"/>
    <w:p>
      <w:pPr>
        <w:pStyle w:val="Heading2"/>
      </w:pPr>
      <w:r>
        <w:t xml:space="preserve">Safety and Ethics: The Weight of Trust</w:t>
      </w:r>
    </w:p>
    <w:p>
      <w:pPr>
        <w:pStyle w:val="FirstParagraph"/>
      </w:pPr>
      <w:r>
        <w:t xml:space="preserve">Electrical work carries inherent risks, but in a dense urban center like Buenos Aires, these risks are amplified by population density. Fires caused by faulty wiring can spread rapidly through high-rise apartments or closely packed row houses (casas de vecindad). Therefore, the ethical dimension of</w:t>
      </w:r>
      <w:r>
        <w:t xml:space="preserve"> </w:t>
      </w:r>
      <w:r>
        <w:rPr>
          <w:bCs/>
          <w:b/>
        </w:rPr>
        <w:t xml:space="preserve">the electrician</w:t>
      </w:r>
      <w:r>
        <w:t xml:space="preserve">'s work is paramount. It is not merely about following codes; it is about protecting lives and property.</w:t>
      </w:r>
      <w:r>
        <w:t xml:space="preserve"> </w:t>
      </w:r>
      <w:r>
        <w:t xml:space="preserve">In</w:t>
      </w:r>
      <w:r>
        <w:t xml:space="preserve"> </w:t>
      </w:r>
      <w:r>
        <w:rPr>
          <w:bCs/>
          <w:b/>
        </w:rPr>
        <w:t xml:space="preserve">Argentina Buenos Aires</w:t>
      </w:r>
      <w:r>
        <w:t xml:space="preserve">, where informal housing modifications can sometimes occur, the importance of certified and ethical professionals cannot be overstated. The reflection extends to the professional’s duty to educate clients, refusing shortcuts that compromise safety for cost or speed. This integrity builds long-term trust within communities. A good electrician in this city is known not only by their technical skill but by their reputation for honesty and reliability—traits highly valued in Argentine culture, where personal relationships often underpin professional transactions.</w:t>
      </w:r>
    </w:p>
    <w:bookmarkEnd w:id="23"/>
    <w:bookmarkStart w:id="24" w:name="the-future-sustainability-and-innovation"/>
    <w:p>
      <w:pPr>
        <w:pStyle w:val="Heading2"/>
      </w:pPr>
      <w:r>
        <w:t xml:space="preserve">The Future: Sustainability and Innovation</w:t>
      </w:r>
    </w:p>
    <w:p>
      <w:pPr>
        <w:pStyle w:val="FirstParagraph"/>
      </w:pPr>
      <w:r>
        <w:t xml:space="preserve">Looking forward, the role of</w:t>
      </w:r>
      <w:r>
        <w:t xml:space="preserve"> </w:t>
      </w:r>
      <w:r>
        <w:rPr>
          <w:bCs/>
          <w:b/>
        </w:rPr>
        <w:t xml:space="preserve">the electrician</w:t>
      </w:r>
      <w:r>
        <w:t xml:space="preserve"> </w:t>
      </w:r>
      <w:r>
        <w:t xml:space="preserve">in</w:t>
      </w:r>
      <w:r>
        <w:t xml:space="preserve"> </w:t>
      </w:r>
      <w:r>
        <w:rPr>
          <w:bCs/>
          <w:b/>
        </w:rPr>
        <w:t xml:space="preserve">Buenos Aires, Argentina</w:t>
      </w:r>
      <w:r>
        <w:t xml:space="preserve">, is evolving rapidly. With global pressures toward sustainability and local initiatives promoting green energy, the modern electrician must be a lifelong learner. The integration of photovoltaic systems into residential rooftops across districts like Palermo and Recoleta represents a significant shift. Electricians are now part-technicians, part-consultants on energy efficiency, guiding homeowners on how to reduce their carbon footprint while lowering long-term costs.</w:t>
      </w:r>
      <w:r>
        <w:t xml:space="preserve"> </w:t>
      </w:r>
      <w:r>
        <w:t xml:space="preserve">Furthermore, the digitization of infrastructure means that smart grids and IoT (Internet of Things) devices are becoming commonplace.</w:t>
      </w:r>
      <w:r>
        <w:t xml:space="preserve"> </w:t>
      </w:r>
      <w:r>
        <w:rPr>
          <w:bCs/>
          <w:b/>
        </w:rPr>
        <w:t xml:space="preserve">The electrician</w:t>
      </w:r>
      <w:r>
        <w:t xml:space="preserve"> </w:t>
      </w:r>
      <w:r>
        <w:t xml:space="preserve">must adapt to these technologies, ensuring seamless integration between traditional power distribution and digital control systems. This evolution reflects the broader modernization efforts in Argentina, positioning the electrician as a key player in the city’s transition toward a smarter, more sustainable future.</w:t>
      </w:r>
    </w:p>
    <w:bookmarkEnd w:id="24"/>
    <w:bookmarkStart w:id="25" w:name="conclusion-the-unsung-hero-of-urban-life"/>
    <w:p>
      <w:pPr>
        <w:pStyle w:val="Heading2"/>
      </w:pPr>
      <w:r>
        <w:t xml:space="preserve">Conclusion: The Unsung Hero of Urban Life</w:t>
      </w:r>
    </w:p>
    <w:p>
      <w:pPr>
        <w:pStyle w:val="FirstParagraph"/>
      </w:pPr>
      <w:r>
        <w:t xml:space="preserve">In conclusion, reflecting on</w:t>
      </w:r>
      <w:r>
        <w:t xml:space="preserve"> </w:t>
      </w:r>
      <w:r>
        <w:rPr>
          <w:bCs/>
          <w:b/>
        </w:rPr>
        <w:t xml:space="preserve">the electrician</w:t>
      </w:r>
      <w:r>
        <w:t xml:space="preserve"> </w:t>
      </w:r>
      <w:r>
        <w:t xml:space="preserve">in</w:t>
      </w:r>
      <w:r>
        <w:t xml:space="preserve"> </w:t>
      </w:r>
      <w:r>
        <w:rPr>
          <w:bCs/>
          <w:b/>
        </w:rPr>
        <w:t xml:space="preserve">Buenos Aires, Argentina</w:t>
      </w:r>
      <w:r>
        <w:t xml:space="preserve">, reveals a profession that is far more than a technical trade. It is a vocation deeply intertwined with the city’s history, economic realities, social ethics, and future aspirations. These professionals work behind closed doors and within confined conduits to keep the lights on in one of Latin America’s most iconic cities. They are guardians of safety, advisors on sustainability, and essential contributors to the quality of life for millions.</w:t>
      </w:r>
      <w:r>
        <w:t xml:space="preserve"> </w:t>
      </w:r>
      <w:r>
        <w:t xml:space="preserve">As Buenos Aires continues to grow and change, the need for skilled, ethical, and adaptable</w:t>
      </w:r>
      <w:r>
        <w:t xml:space="preserve"> </w:t>
      </w:r>
      <w:r>
        <w:rPr>
          <w:bCs/>
          <w:b/>
        </w:rPr>
        <w:t xml:space="preserve">electricians</w:t>
      </w:r>
      <w:r>
        <w:t xml:space="preserve"> </w:t>
      </w:r>
      <w:r>
        <w:t xml:space="preserve">will only increase. Recognizing their value is not just an acknowledgment of their technical expertise but a recognition of their vital role in sustaining the vibrant pulse of urban life in Argentina. Their work reminds us that while electricity may be invisible, its impact is profoundly visible, illuminating every corner of our homes and communities with the promise of light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Trade: The Electrician in Argentina Buenos Aires</dc:title>
  <dc:creator/>
  <dc:language>en</dc:language>
  <cp:keywords/>
  <dcterms:created xsi:type="dcterms:W3CDTF">2026-07-29T19:38:33Z</dcterms:created>
  <dcterms:modified xsi:type="dcterms:W3CDTF">2026-07-29T19:38:33Z</dcterms:modified>
</cp:coreProperties>
</file>

<file path=docProps/custom.xml><?xml version="1.0" encoding="utf-8"?>
<Properties xmlns="http://schemas.openxmlformats.org/officeDocument/2006/custom-properties" xmlns:vt="http://schemas.openxmlformats.org/officeDocument/2006/docPropsVTypes"/>
</file>