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Electricians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00be5b0f2fdbed2e08ce9741839796f89039b96"/>
    <w:p>
      <w:pPr>
        <w:pStyle w:val="Heading1"/>
      </w:pPr>
      <w:r>
        <w:t xml:space="preserve">A Reflection on the Electrician Profession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The Critical Importance of Skilled Electricians in the Development of Ethiopia, Addis Ababa</w:t>
      </w:r>
    </w:p>
    <w:p>
      <w:pPr>
        <w:pStyle w:val="BodyText"/>
      </w:pPr>
      <w:r>
        <w:rPr>
          <w:iCs/>
          <w:i/>
        </w:rPr>
        <w:t xml:space="preserve">This reflection paper explores the multifaceted role of the electrician within the rapid urbanization and industrialization context of Ethiopia, specifically focusing on Addis Ababa. It examines safety standards, economic impact, educational pathways, and future technological adaptations.</w:t>
      </w:r>
    </w:p>
    <w:bookmarkStart w:id="20" w:name="introduction"/>
    <w:p>
      <w:pPr>
        <w:pStyle w:val="Heading2"/>
      </w:pPr>
      <w:r>
        <w:t xml:space="preserve">Introduction</w:t>
      </w:r>
    </w:p>
    <w:p>
      <w:pPr>
        <w:pStyle w:val="FirstParagraph"/>
      </w:pPr>
      <w:r>
        <w:t xml:space="preserve">In recent decades, Ethiopia has witnessed a transformative period of infrastructure development. At the heart of this transformation lies the vital profession of the</w:t>
      </w:r>
      <w:r>
        <w:t xml:space="preserve"> </w:t>
      </w:r>
      <w:r>
        <w:rPr>
          <w:bCs/>
          <w:b/>
        </w:rPr>
        <w:t xml:space="preserve">Electrician</w:t>
      </w:r>
      <w:r>
        <w:t xml:space="preserve">. In</w:t>
      </w:r>
      <w:r>
        <w:t xml:space="preserve"> </w:t>
      </w:r>
      <w:r>
        <w:rPr>
          <w:bCs/>
          <w:b/>
        </w:rPr>
        <w:t xml:space="preserve">Ethiopia Addis Ababa</w:t>
      </w:r>
      <w:r>
        <w:t xml:space="preserve">, as in many rapidly expanding urban centers across Africa, electricity is not merely a utility; it is the lifeblood of modern economic activity, public safety, and social development. This reflection aims to critically analyze the current state of electrical work in</w:t>
      </w:r>
      <w:r>
        <w:t xml:space="preserve"> </w:t>
      </w:r>
      <w:r>
        <w:rPr>
          <w:bCs/>
          <w:b/>
        </w:rPr>
        <w:t xml:space="preserve">Ethiopia Addis Ababa</w:t>
      </w:r>
      <w:r>
        <w:t xml:space="preserve">, highlighting both the urgent need for professionalization and the immense opportunities that lie ahead for those who dedicate themselves to this noble trade.</w:t>
      </w:r>
    </w:p>
    <w:bookmarkEnd w:id="20"/>
    <w:bookmarkStart w:id="21" w:name="X65c68815711999274cb08b6c5825c4240fa2659"/>
    <w:p>
      <w:pPr>
        <w:pStyle w:val="Heading2"/>
      </w:pPr>
      <w:r>
        <w:t xml:space="preserve">The Context of Rapid Urbanization in Addis Ababa</w:t>
      </w:r>
    </w:p>
    <w:p>
      <w:pPr>
        <w:pStyle w:val="FirstParagraph"/>
      </w:pPr>
      <w:r>
        <w:t xml:space="preserve">Addis Ababa, the diplomatic capital of Africa, is undergoing unprecedented construction booms. High-rise buildings, industrial parks, and residential complexes are rising at a remarkable pace. However, with this rapid physical expansion comes a significant demand for skilled technical labor. The</w:t>
      </w:r>
      <w:r>
        <w:t xml:space="preserve"> </w:t>
      </w:r>
      <w:r>
        <w:rPr>
          <w:bCs/>
          <w:b/>
        </w:rPr>
        <w:t xml:space="preserve">Electrician</w:t>
      </w:r>
      <w:r>
        <w:t xml:space="preserve"> </w:t>
      </w:r>
      <w:r>
        <w:t xml:space="preserve">is no longer just a repairman; they are integral architects of safety and functionality in these structures.</w:t>
      </w:r>
    </w:p>
    <w:p>
      <w:pPr>
        <w:pStyle w:val="BodyText"/>
      </w:pPr>
      <w:r>
        <w:t xml:space="preserve">In</w:t>
      </w:r>
      <w:r>
        <w:t xml:space="preserve"> </w:t>
      </w:r>
      <w:r>
        <w:rPr>
          <w:bCs/>
          <w:b/>
        </w:rPr>
        <w:t xml:space="preserve">Ethiopia Addis Ababa</w:t>
      </w:r>
      <w:r>
        <w:t xml:space="preserve">, the gap between the rate of construction and the availability of certified, skilled electricians is widening. This discrepancy often leads to substandard installations, which pose severe risks such as electrical fires and electrocution hazards. Reflecting on this situation, it becomes clear that the profession requires a shift from informal apprenticeships to structured vocational training that meets international safety codes.</w:t>
      </w:r>
    </w:p>
    <w:bookmarkEnd w:id="21"/>
    <w:bookmarkStart w:id="22" w:name="Xdacada89ac9ad382e5428f0d42a48c0f94550b8"/>
    <w:p>
      <w:pPr>
        <w:pStyle w:val="Heading2"/>
      </w:pPr>
      <w:r>
        <w:t xml:space="preserve">Safety Standards and Professional Responsibility</w:t>
      </w:r>
    </w:p>
    <w:p>
      <w:pPr>
        <w:pStyle w:val="FirstParagraph"/>
      </w:pPr>
      <w:r>
        <w:t xml:space="preserve">The role of an</w:t>
      </w:r>
      <w:r>
        <w:t xml:space="preserve"> </w:t>
      </w:r>
      <w:r>
        <w:rPr>
          <w:bCs/>
          <w:b/>
        </w:rPr>
        <w:t xml:space="preserve">Electrician</w:t>
      </w:r>
      <w:r>
        <w:t xml:space="preserve"> </w:t>
      </w:r>
      <w:r>
        <w:t xml:space="preserve">in</w:t>
      </w:r>
      <w:r>
        <w:t xml:space="preserve"> </w:t>
      </w:r>
      <w:r>
        <w:rPr>
          <w:bCs/>
          <w:b/>
        </w:rPr>
        <w:t xml:space="preserve">Ethiopia Addis Ababa</w:t>
      </w:r>
      <w:r>
        <w:t xml:space="preserve"> </w:t>
      </w:r>
      <w:r>
        <w:t xml:space="preserve">carries profound responsibility. Unlike many other trades, electrical work involves invisible forces that can be deadly if mishandled. There is a pressing need to enforce strict adherence to the Ethiopian Electrical Standards and International Electrotechnical Commission (IEC) guidelines.</w:t>
      </w:r>
    </w:p>
    <w:p>
      <w:pPr>
        <w:pStyle w:val="BodyText"/>
      </w:pPr>
      <w:r>
        <w:t xml:space="preserve">Too often, in the rush to meet construction deadlines in</w:t>
      </w:r>
      <w:r>
        <w:t xml:space="preserve"> </w:t>
      </w:r>
      <w:r>
        <w:rPr>
          <w:bCs/>
          <w:b/>
        </w:rPr>
        <w:t xml:space="preserve">Ethiopia Addis Ababa</w:t>
      </w:r>
      <w:r>
        <w:t xml:space="preserve">, safety protocols are bypassed. Unqualified individuals may attempt wiring jobs due to lower costs, leading to long-term infrastructure failures. As a professional electrician, one must advocate for rigorous certification processes. This reflection underscores that being an electrician is not just about technical competence but also about ethical responsibility toward the community’s safety.</w:t>
      </w:r>
    </w:p>
    <w:bookmarkEnd w:id="22"/>
    <w:bookmarkStart w:id="23" w:name="X67d316c5115c7125e6321975566fea4507652e7"/>
    <w:p>
      <w:pPr>
        <w:pStyle w:val="Heading2"/>
      </w:pPr>
      <w:r>
        <w:t xml:space="preserve">Economic Empowerment and Vocational Training</w:t>
      </w:r>
    </w:p>
    <w:p>
      <w:pPr>
        <w:pStyle w:val="FirstParagraph"/>
      </w:pPr>
      <w:r>
        <w:t xml:space="preserve">The government of Ethiopia has increasingly recognized the importance of Technical and Vocational Education and Training (TVET) institutions. For young people in</w:t>
      </w:r>
      <w:r>
        <w:t xml:space="preserve"> </w:t>
      </w:r>
      <w:r>
        <w:rPr>
          <w:bCs/>
          <w:b/>
        </w:rPr>
        <w:t xml:space="preserve">Ethiopia Addis Ababa</w:t>
      </w:r>
      <w:r>
        <w:t xml:space="preserve">, becoming a qualified electrician offers a pathway out of poverty. It provides stable employment opportunities both locally and abroad, as skilled tradespeople are in high demand globally.</w:t>
      </w:r>
    </w:p>
    <w:p>
      <w:pPr>
        <w:pStyle w:val="BodyText"/>
      </w:pPr>
      <w:r>
        <w:t xml:space="preserve">However, the quality of education varies. Many aspiring electricians still learn through informal on-the-job training with limited theoretical understanding. There is a need for enhanced curriculum development in TVET colleges that includes modern technologies such as solar energy integration, smart home systems, and industrial automation control. By upgrading the skill set of</w:t>
      </w:r>
      <w:r>
        <w:t xml:space="preserve"> </w:t>
      </w:r>
      <w:r>
        <w:rPr>
          <w:bCs/>
          <w:b/>
        </w:rPr>
        <w:t xml:space="preserve">Electricians</w:t>
      </w:r>
      <w:r>
        <w:t xml:space="preserve"> </w:t>
      </w:r>
      <w:r>
        <w:t xml:space="preserve">in</w:t>
      </w:r>
      <w:r>
        <w:t xml:space="preserve"> </w:t>
      </w:r>
      <w:r>
        <w:rPr>
          <w:bCs/>
          <w:b/>
        </w:rPr>
        <w:t xml:space="preserve">Ethiopia Addis Ababa</w:t>
      </w:r>
      <w:r>
        <w:t xml:space="preserve">, we can boost the local economy and attract foreign investment to regions where infrastructure reliability is guaranteed.</w:t>
      </w:r>
    </w:p>
    <w:bookmarkEnd w:id="23"/>
    <w:bookmarkStart w:id="24" w:name="X2ad6ee91ab8557b306658732aa0a0acb2c2b02d"/>
    <w:p>
      <w:pPr>
        <w:pStyle w:val="Heading2"/>
      </w:pPr>
      <w:r>
        <w:t xml:space="preserve">The Green Transition: Solar and Renewable Energy</w:t>
      </w:r>
    </w:p>
    <w:p>
      <w:pPr>
        <w:pStyle w:val="FirstParagraph"/>
      </w:pPr>
      <w:r>
        <w:t xml:space="preserve">A critical aspect of modern electrical work in</w:t>
      </w:r>
      <w:r>
        <w:t xml:space="preserve"> </w:t>
      </w:r>
      <w:r>
        <w:rPr>
          <w:bCs/>
          <w:b/>
        </w:rPr>
        <w:t xml:space="preserve">Ethiopia Addis Ababa</w:t>
      </w:r>
      <w:r>
        <w:t xml:space="preserve"> </w:t>
      </w:r>
      <w:r>
        <w:t xml:space="preserve">is the shift toward renewable energy. Ethiopia has abundant solar potential, and many households and businesses are moving away from grid-dependent solutions to off-grid solar systems. The traditional electrician must now evolve into a hybrid professional capable of installing and maintaining photovoltaic panels, inverters, and battery storage systems.</w:t>
      </w:r>
    </w:p>
    <w:p>
      <w:pPr>
        <w:pStyle w:val="BodyText"/>
      </w:pPr>
      <w:r>
        <w:t xml:space="preserve">This transition presents a unique opportunity for</w:t>
      </w:r>
      <w:r>
        <w:t xml:space="preserve"> </w:t>
      </w:r>
      <w:r>
        <w:rPr>
          <w:bCs/>
          <w:b/>
        </w:rPr>
        <w:t xml:space="preserve">Electricians</w:t>
      </w:r>
      <w:r>
        <w:t xml:space="preserve"> </w:t>
      </w:r>
      <w:r>
        <w:t xml:space="preserve">in</w:t>
      </w:r>
      <w:r>
        <w:t xml:space="preserve"> </w:t>
      </w:r>
      <w:r>
        <w:rPr>
          <w:bCs/>
          <w:b/>
        </w:rPr>
        <w:t xml:space="preserve">Ethiopia Addis Ababa</w:t>
      </w:r>
      <w:r>
        <w:t xml:space="preserve"> </w:t>
      </w:r>
      <w:r>
        <w:t xml:space="preserve">to lead the green energy movement. By mastering these new technologies, electricians can contribute to national goals of energy sustainability while offering premium services to environmentally conscious clients. The integration of solar technology is not just an option but a necessity for the future-proofing of electrical careers in this region.</w:t>
      </w:r>
    </w:p>
    <w:bookmarkEnd w:id="24"/>
    <w:bookmarkStart w:id="25" w:name="X1883909f9a885e973a91687bd24eeca0c891014"/>
    <w:p>
      <w:pPr>
        <w:pStyle w:val="Heading2"/>
      </w:pPr>
      <w:r>
        <w:t xml:space="preserve">Challenges and Infrastructure Constraints</w:t>
      </w:r>
    </w:p>
    <w:p>
      <w:pPr>
        <w:pStyle w:val="FirstParagraph"/>
      </w:pPr>
      <w:r>
        <w:t xml:space="preserve">Despite the progress, challenges remain. Frequent power fluctuations and voltage instability in certain parts of</w:t>
      </w:r>
      <w:r>
        <w:t xml:space="preserve"> </w:t>
      </w:r>
      <w:r>
        <w:rPr>
          <w:bCs/>
          <w:b/>
        </w:rPr>
        <w:t xml:space="preserve">Ethiopia Addis Ababa</w:t>
      </w:r>
      <w:r>
        <w:t xml:space="preserve"> </w:t>
      </w:r>
      <w:r>
        <w:t xml:space="preserve">can damage equipment and increase wear on installations. Electricians must be equipped with knowledge about surge protection devices (SPDs) and voltage stabilizers to protect consumer electronics.</w:t>
      </w:r>
    </w:p>
    <w:p>
      <w:pPr>
        <w:pStyle w:val="BodyText"/>
      </w:pPr>
      <w:r>
        <w:t xml:space="preserve">Furthermore, access to high-quality raw materials can sometimes be inconsistent. The profession requires not only technical skill but also supply chain management capabilities. Professional electricians often find themselves acting as consultants, advising clients on durable materials that can withstand local environmental conditions and power quality issues.</w:t>
      </w:r>
    </w:p>
    <w:bookmarkEnd w:id="25"/>
    <w:bookmarkStart w:id="26" w:name="the-future-outlook"/>
    <w:p>
      <w:pPr>
        <w:pStyle w:val="Heading2"/>
      </w:pPr>
      <w:r>
        <w:t xml:space="preserve">The Future Outlook</w:t>
      </w:r>
    </w:p>
    <w:p>
      <w:pPr>
        <w:pStyle w:val="FirstParagraph"/>
      </w:pPr>
      <w:r>
        <w:t xml:space="preserve">Looking forward, the integration of smart grid technologies and digital monitoring systems will redefine the job description of an</w:t>
      </w:r>
      <w:r>
        <w:t xml:space="preserve"> </w:t>
      </w:r>
      <w:r>
        <w:rPr>
          <w:bCs/>
          <w:b/>
        </w:rPr>
        <w:t xml:space="preserve">Electrician</w:t>
      </w:r>
      <w:r>
        <w:t xml:space="preserve">. In</w:t>
      </w:r>
      <w:r>
        <w:t xml:space="preserve"> </w:t>
      </w:r>
      <w:r>
        <w:rPr>
          <w:bCs/>
          <w:b/>
        </w:rPr>
        <w:t xml:space="preserve">Ethiopia Addis Ababa</w:t>
      </w:r>
      <w:r>
        <w:t xml:space="preserve">, as digitalization spreads, electricians will need to understand communication protocols related to IoT (Internet of Things) devices. The modern electrical installer is becoming part IT specialist, part mechanical engineer.</w:t>
      </w:r>
    </w:p>
    <w:p>
      <w:pPr>
        <w:pStyle w:val="BodyText"/>
      </w:pPr>
      <w:r>
        <w:t xml:space="preserve">Professional associations must play a stronger role in regulating the trade, ensuring that only certified individuals work on critical infrastructure. Continuous professional development (CPD) should be mandatory to keep skills updated with global trends.</w:t>
      </w:r>
    </w:p>
    <w:bookmarkEnd w:id="26"/>
    <w:bookmarkStart w:id="27" w:name="conclusion"/>
    <w:p>
      <w:pPr>
        <w:pStyle w:val="Heading2"/>
      </w:pPr>
      <w:r>
        <w:t xml:space="preserve">Conclusion</w:t>
      </w:r>
    </w:p>
    <w:p>
      <w:pPr>
        <w:pStyle w:val="FirstParagraph"/>
      </w:pPr>
      <w:r>
        <w:t xml:space="preserve">In conclusion, the profession of</w:t>
      </w:r>
      <w:r>
        <w:t xml:space="preserve"> </w:t>
      </w:r>
      <w:r>
        <w:rPr>
          <w:bCs/>
          <w:b/>
        </w:rPr>
        <w:t xml:space="preserve">Electrician</w:t>
      </w:r>
      <w:r>
        <w:t xml:space="preserve"> </w:t>
      </w:r>
      <w:r>
        <w:t xml:space="preserve">is pivotal to the continued growth and safety of</w:t>
      </w:r>
      <w:r>
        <w:t xml:space="preserve"> </w:t>
      </w:r>
      <w:r>
        <w:rPr>
          <w:bCs/>
          <w:b/>
        </w:rPr>
        <w:t xml:space="preserve">Ethiopia Addis Ababa</w:t>
      </w:r>
      <w:r>
        <w:t xml:space="preserve">. It is a career that demands respect, rigorous training, and ethical practice. As the city continues to modernize, there is an urgent call for higher standards in electrical installations and education. By investing in the skills of electricians and enforcing safety regulations,</w:t>
      </w:r>
      <w:r>
        <w:t xml:space="preserve"> </w:t>
      </w:r>
      <w:r>
        <w:rPr>
          <w:bCs/>
          <w:b/>
        </w:rPr>
        <w:t xml:space="preserve">Ethiopia Addis Ababa</w:t>
      </w:r>
      <w:r>
        <w:t xml:space="preserve"> </w:t>
      </w:r>
      <w:r>
        <w:t xml:space="preserve">can ensure a sustainable, safe, and electrified future for all its inhabitants. The electrician is not just fixing wires; they are connecting the community to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Challenges, and Future of Electricians in Ethiopia, Addis Ababa</dc:title>
  <dc:creator/>
  <cp:keywords/>
  <dcterms:created xsi:type="dcterms:W3CDTF">2026-07-29T17:32:38Z</dcterms:created>
  <dcterms:modified xsi:type="dcterms:W3CDTF">2026-07-29T17:32:38Z</dcterms:modified>
</cp:coreProperties>
</file>

<file path=docProps/custom.xml><?xml version="1.0" encoding="utf-8"?>
<Properties xmlns="http://schemas.openxmlformats.org/officeDocument/2006/custom-properties" xmlns:vt="http://schemas.openxmlformats.org/officeDocument/2006/docPropsVTypes"/>
</file>