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Electrician</w:t>
      </w:r>
      <w:r>
        <w:t xml:space="preserve"> </w:t>
      </w:r>
      <w:r>
        <w:t xml:space="preserve">in</w:t>
      </w:r>
      <w:r>
        <w:t xml:space="preserve"> </w:t>
      </w:r>
      <w:r>
        <w:t xml:space="preserve">France,</w:t>
      </w:r>
      <w:r>
        <w:t xml:space="preserve"> </w:t>
      </w:r>
      <w:r>
        <w:t xml:space="preserve">Marseille</w:t>
      </w:r>
    </w:p>
    <w:bookmarkStart w:id="25" w:name="X4eb59ddbfd439b3529cb735359f399fcc1096ca"/>
    <w:p>
      <w:pPr>
        <w:pStyle w:val="Heading1"/>
      </w:pPr>
      <w:r>
        <w:t xml:space="preserve">Reflection Paper: The Electrician in France, Marseille</w:t>
      </w:r>
    </w:p>
    <w:p>
      <w:pPr>
        <w:pStyle w:val="FirstParagraph"/>
      </w:pPr>
      <w:r>
        <w:t xml:space="preserve">The profession of an electrician is often viewed through a purely functional lens. When a light fails to illuminate or an outlet ceases to function, the immediate reaction is one of frustration followed by the pragmatic need for repair. However, upon deeper reflection within the specific socio-technical and historical context of France, particularly in its vibrant Mediterranean metropolis of Marseille, the role of the</w:t>
      </w:r>
      <w:r>
        <w:t xml:space="preserve"> </w:t>
      </w:r>
      <w:r>
        <w:rPr>
          <w:bCs/>
          <w:b/>
        </w:rPr>
        <w:t xml:space="preserve">Electrician</w:t>
      </w:r>
      <w:r>
        <w:t xml:space="preserve"> </w:t>
      </w:r>
      <w:r>
        <w:t xml:space="preserve">transcends mere technical competence. It becomes a pivotal intersection where heritage meets modernity, where rigorous national standards clash with ancient infrastructure challenges, and where human safety is paramount in one of Europe’s most dynamic urban environments. This reflection explores the multifaceted identity of the electrician operating within</w:t>
      </w:r>
      <w:r>
        <w:t xml:space="preserve"> </w:t>
      </w:r>
      <w:r>
        <w:rPr>
          <w:bCs/>
          <w:b/>
        </w:rPr>
        <w:t xml:space="preserve">France Marseille</w:t>
      </w:r>
      <w:r>
        <w:t xml:space="preserve">, examining how this specific locale demands a unique blend of artisanal respect, regulatory mastery, and adaptive innovation.</w:t>
      </w:r>
    </w:p>
    <w:bookmarkStart w:id="20" w:name="Xa32c69b47216afb15ccce1096e56a1e723b9096"/>
    <w:p>
      <w:pPr>
        <w:pStyle w:val="Heading2"/>
      </w:pPr>
      <w:r>
        <w:t xml:space="preserve">The Weight of Heritage and Infrastructure</w:t>
      </w:r>
    </w:p>
    <w:p>
      <w:pPr>
        <w:pStyle w:val="FirstParagraph"/>
      </w:pPr>
      <w:r>
        <w:t xml:space="preserve">Marseille is not merely a city; it is a palimpsest of civilizations. As the oldest city in</w:t>
      </w:r>
      <w:r>
        <w:t xml:space="preserve"> </w:t>
      </w:r>
      <w:r>
        <w:rPr>
          <w:bCs/>
          <w:b/>
        </w:rPr>
        <w:t xml:space="preserve">France Marseille</w:t>
      </w:r>
      <w:r>
        <w:t xml:space="preserve"> </w:t>
      </w:r>
      <w:r>
        <w:t xml:space="preserve">stands as a testament to continuous habitation since its founding by Greek settlers in 600 BC. This deep historical layering presents unique challenges for any professional dealing with infrastructure, particularly the electrician. In many neighborhoods, such as the Vieux-Port area or the labyrinthine streets of Le Panier, buildings date back centuries. The traditional</w:t>
      </w:r>
      <w:r>
        <w:t xml:space="preserve"> </w:t>
      </w:r>
      <w:r>
        <w:rPr>
          <w:bCs/>
          <w:b/>
        </w:rPr>
        <w:t xml:space="preserve">Electrician</w:t>
      </w:r>
      <w:r>
        <w:t xml:space="preserve"> </w:t>
      </w:r>
      <w:r>
        <w:t xml:space="preserve">working in these zones cannot rely on modern convenience stores and accessible attics. Instead, they must navigate narrow corridors, fragile masonry, and obsolete wiring systems that have remained untouched for decades.</w:t>
      </w:r>
    </w:p>
    <w:p>
      <w:pPr>
        <w:pStyle w:val="BodyText"/>
      </w:pPr>
      <w:r>
        <w:t xml:space="preserve">This context forces the electrician to act not just as a technician but as a custodian of history. The work requires a delicate touch; one cannot simply tear down walls to update circuits without considering the structural integrity and historical preservation laws that govern</w:t>
      </w:r>
      <w:r>
        <w:t xml:space="preserve"> </w:t>
      </w:r>
      <w:r>
        <w:rPr>
          <w:bCs/>
          <w:b/>
        </w:rPr>
        <w:t xml:space="preserve">France Marseille</w:t>
      </w:r>
      <w:r>
        <w:t xml:space="preserve">. There is a profound respect required for the old ways, recognizing that many buildings were electrified during different eras of French industrialization, each leaving its mark. The electrician must often improvise solutions that comply with modern safety codes while physically fitting within the constraints of medieval or Renaissance-era architecture. This tension between preserving the past and ensuring a safe future is a defining characteristic of the trade in this region.</w:t>
      </w:r>
    </w:p>
    <w:bookmarkEnd w:id="20"/>
    <w:bookmarkStart w:id="21" w:name="the-regulatory-framework-nf-c-18-510"/>
    <w:p>
      <w:pPr>
        <w:pStyle w:val="Heading2"/>
      </w:pPr>
      <w:r>
        <w:t xml:space="preserve">The Regulatory Framework: NF C 18-510</w:t>
      </w:r>
    </w:p>
    <w:p>
      <w:pPr>
        <w:pStyle w:val="FirstParagraph"/>
      </w:pPr>
      <w:r>
        <w:t xml:space="preserve">Operating in</w:t>
      </w:r>
      <w:r>
        <w:t xml:space="preserve"> </w:t>
      </w:r>
      <w:r>
        <w:rPr>
          <w:bCs/>
          <w:b/>
        </w:rPr>
        <w:t xml:space="preserve">France Marseille</w:t>
      </w:r>
      <w:r>
        <w:t xml:space="preserve">, as elsewhere in France, means working under one of the most stringent electrical safety regulations in the world: the NF C 18-510 standard. For an electrician, this is not merely a guideline but a legal and moral imperative. The reflection on this profession must acknowledge that in France, electricity is treated with a seriousness that borders on reverence due to its potential lethality. The</w:t>
      </w:r>
      <w:r>
        <w:t xml:space="preserve"> </w:t>
      </w:r>
      <w:r>
        <w:rPr>
          <w:bCs/>
          <w:b/>
        </w:rPr>
        <w:t xml:space="preserve">Electrician</w:t>
      </w:r>
      <w:r>
        <w:t xml:space="preserve"> </w:t>
      </w:r>
      <w:r>
        <w:t xml:space="preserve">is the gatekeeper of this safety.</w:t>
      </w:r>
    </w:p>
    <w:p>
      <w:pPr>
        <w:pStyle w:val="BodyText"/>
      </w:pPr>
      <w:r>
        <w:t xml:space="preserve">In Marseille, where tourism drives much of the economy, the stakes are heightened. Hotels, restaurants near the Vieux-Port, and public spaces must adhere to strict fire safety regulations (ERP - Établissements Recevant du Public). The electrician’s role here is critical in preventing disasters. A single fault in an old building can have catastrophic consequences given the density of population and the volume of tourists. Therefore, the modern electrician in</w:t>
      </w:r>
      <w:r>
        <w:t xml:space="preserve"> </w:t>
      </w:r>
      <w:r>
        <w:rPr>
          <w:bCs/>
          <w:b/>
        </w:rPr>
        <w:t xml:space="preserve">France Marseille</w:t>
      </w:r>
      <w:r>
        <w:t xml:space="preserve"> </w:t>
      </w:r>
      <w:r>
        <w:t xml:space="preserve">must be a scholar of regulations as much as they are a wire-stripper. They must constantly update their knowledge on changes to French electrical codes, ensuring that every connection, every ground fault interrupter (GFCI), and every circuit breaker meets the rigorous demands of national law. This regulatory burden adds a layer of intellectual rigor to the trade that is often overlooked by laypeople.</w:t>
      </w:r>
    </w:p>
    <w:bookmarkEnd w:id="21"/>
    <w:bookmarkStart w:id="22" w:name="X5752b3c28460c4b40cbf8e6c4f6944a193d4181"/>
    <w:p>
      <w:pPr>
        <w:pStyle w:val="Heading2"/>
      </w:pPr>
      <w:r>
        <w:t xml:space="preserve">The Mediterranean Climate and Energy Efficiency</w:t>
      </w:r>
    </w:p>
    <w:p>
      <w:pPr>
        <w:pStyle w:val="FirstParagraph"/>
      </w:pPr>
      <w:r>
        <w:t xml:space="preserve">Another critical aspect of reflecting on the electrician in this specific location is the climate.</w:t>
      </w:r>
      <w:r>
        <w:t xml:space="preserve"> </w:t>
      </w:r>
      <w:r>
        <w:rPr>
          <w:bCs/>
          <w:b/>
        </w:rPr>
        <w:t xml:space="preserve">France Marseille</w:t>
      </w:r>
      <w:r>
        <w:t xml:space="preserve"> </w:t>
      </w:r>
      <w:r>
        <w:t xml:space="preserve">enjoys a Mediterranean climate characterized by hot, dry summers and mild winters. This weather pattern creates unique electrical demands that differ significantly from the northern regions of France or other European countries. The proliferation of air conditioning units, fans, and cooling systems places a heavy load on residential and commercial grids during the summer months.</w:t>
      </w:r>
    </w:p>
    <w:p>
      <w:pPr>
        <w:pStyle w:val="BodyText"/>
      </w:pPr>
      <w:r>
        <w:t xml:space="preserve">The modern electrician in Marseille is increasingly called upon to be an energy consultant. With rising electricity costs in Europe and a growing environmental consciousness among French citizens, there is a surge in demand for smart home solutions and renewable energy integration. Electricians are now installing solar panels on the flat roofs typical of Marseillais architecture, managing heat pumps, and designing efficient lighting systems that reduce carbon footprints. This shift reflects a broader national trend in</w:t>
      </w:r>
      <w:r>
        <w:t xml:space="preserve"> </w:t>
      </w:r>
      <w:r>
        <w:rPr>
          <w:bCs/>
          <w:b/>
        </w:rPr>
        <w:t xml:space="preserve">France</w:t>
      </w:r>
      <w:r>
        <w:t xml:space="preserve"> </w:t>
      </w:r>
      <w:r>
        <w:t xml:space="preserve">toward ecological transition (la transition énergétique). The electrician is no longer just fixing wires; they are helping households and businesses adapt to climate change while contributing to national sustainability goals. This evolution highlights the profession's responsiveness to global challenges, localized through the lens of Marseille’s sunny climate.</w:t>
      </w:r>
    </w:p>
    <w:bookmarkEnd w:id="22"/>
    <w:bookmarkStart w:id="23" w:name="the-social-fabric-and-community-trust"/>
    <w:p>
      <w:pPr>
        <w:pStyle w:val="Heading2"/>
      </w:pPr>
      <w:r>
        <w:t xml:space="preserve">The Social Fabric and Community Trust</w:t>
      </w:r>
    </w:p>
    <w:p>
      <w:pPr>
        <w:pStyle w:val="FirstParagraph"/>
      </w:pPr>
      <w:r>
        <w:t xml:space="preserve">Finally, one cannot reflect on this profession without considering the social dimension. In</w:t>
      </w:r>
      <w:r>
        <w:t xml:space="preserve"> </w:t>
      </w:r>
      <w:r>
        <w:rPr>
          <w:bCs/>
          <w:b/>
        </w:rPr>
        <w:t xml:space="preserve">France Marseille</w:t>
      </w:r>
      <w:r>
        <w:t xml:space="preserve">, a city known for its cultural diversity and complex social fabric, trust is a currency. The electrician who enters your home or business is granted access to your most private spaces. In neighborhoods undergoing gentrification as well as those facing economic hardship, the reliability and honesty of the service provider are paramount.</w:t>
      </w:r>
    </w:p>
    <w:p>
      <w:pPr>
        <w:pStyle w:val="BodyText"/>
      </w:pPr>
      <w:r>
        <w:t xml:space="preserve">The reputation of an</w:t>
      </w:r>
      <w:r>
        <w:t xml:space="preserve"> </w:t>
      </w:r>
      <w:r>
        <w:rPr>
          <w:bCs/>
          <w:b/>
        </w:rPr>
        <w:t xml:space="preserve">Electrician</w:t>
      </w:r>
      <w:r>
        <w:t xml:space="preserve"> </w:t>
      </w:r>
      <w:r>
        <w:t xml:space="preserve">in Marseille spreads quickly through word-of-mouth. A job done poorly can ruin a career, while meticulous work builds a legacy. There is an unspoken code of conduct among professionals in this city that emphasizes transparency in pricing and honesty about the condition of existing infrastructure. This social contract is vital because, unlike online services that offer anonymous repairs, local electricians are embedded in the community. They attend local markets, they know their clients by name, and their livelihood depends on maintaining harmonious relationships within the</w:t>
      </w:r>
      <w:r>
        <w:t xml:space="preserve"> </w:t>
      </w:r>
      <w:r>
        <w:rPr>
          <w:bCs/>
          <w:b/>
        </w:rPr>
        <w:t xml:space="preserve">France Marseille</w:t>
      </w:r>
      <w:r>
        <w:t xml:space="preserve"> </w:t>
      </w:r>
      <w:r>
        <w:t xml:space="preserve">community. This human element transforms the trade from a cold mechanical service into a relational one.</w:t>
      </w:r>
    </w:p>
    <w:bookmarkEnd w:id="23"/>
    <w:bookmarkStart w:id="24" w:name="conclusion"/>
    <w:p>
      <w:pPr>
        <w:pStyle w:val="Heading2"/>
      </w:pPr>
      <w:r>
        <w:t xml:space="preserve">Conclusion</w:t>
      </w:r>
    </w:p>
    <w:p>
      <w:pPr>
        <w:pStyle w:val="FirstParagraph"/>
      </w:pPr>
      <w:r>
        <w:t xml:space="preserve">In conclusion, reflecting on the role of the electrician in</w:t>
      </w:r>
      <w:r>
        <w:t xml:space="preserve"> </w:t>
      </w:r>
      <w:r>
        <w:rPr>
          <w:bCs/>
          <w:b/>
        </w:rPr>
        <w:t xml:space="preserve">France Marseille</w:t>
      </w:r>
      <w:r>
        <w:t xml:space="preserve"> </w:t>
      </w:r>
      <w:r>
        <w:t xml:space="preserve">reveals a profession that is far more complex than its simple definition suggests. It is a discipline shaped by ancient stones and modern laws, by hot Mediterranean summers and national ecological mandates. The electrician here must be adaptable, knowledgeable about heritage preservation, rigorous in safety compliance, innovative in energy solutions, and trustworthy in community relations. They are the unseen guardians of comfort and safety in one of France’s most historic cities. As</w:t>
      </w:r>
      <w:r>
        <w:t xml:space="preserve"> </w:t>
      </w:r>
      <w:r>
        <w:rPr>
          <w:bCs/>
          <w:b/>
        </w:rPr>
        <w:t xml:space="preserve">France Marseille</w:t>
      </w:r>
      <w:r>
        <w:t xml:space="preserve"> </w:t>
      </w:r>
      <w:r>
        <w:t xml:space="preserve">continues to evolve as a hub for tourism, trade, and culture on the Mediterranean coast, the importance of skilled professionals who can navigate both its physical infrastructure and its regulatory landscape will only grow. The electrician is not just a worker; they are an essential architect of urban livability in this unique French context.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Electrician in France, Marseille</dc:title>
  <dc:creator/>
  <dc:language>en</dc:language>
  <cp:keywords/>
  <dcterms:created xsi:type="dcterms:W3CDTF">2026-07-29T15:05:05Z</dcterms:created>
  <dcterms:modified xsi:type="dcterms:W3CDTF">2026-07-29T15:05:05Z</dcterms:modified>
</cp:coreProperties>
</file>

<file path=docProps/custom.xml><?xml version="1.0" encoding="utf-8"?>
<Properties xmlns="http://schemas.openxmlformats.org/officeDocument/2006/custom-properties" xmlns:vt="http://schemas.openxmlformats.org/officeDocument/2006/docPropsVTypes"/>
</file>