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Italy,</w:t>
      </w:r>
      <w:r>
        <w:t xml:space="preserve"> </w:t>
      </w:r>
      <w:r>
        <w:t xml:space="preserve">Naples</w:t>
      </w:r>
    </w:p>
    <w:bookmarkStart w:id="26" w:name="Xad85e81aea9fae997db17a6a40166358fa6dac0"/>
    <w:p>
      <w:pPr>
        <w:pStyle w:val="Heading1"/>
      </w:pPr>
      <w:r>
        <w:t xml:space="preserve">The Spark in the Ancient City: A Reflection on Being an Electrician in Italy, Naples</w:t>
      </w:r>
    </w:p>
    <w:p>
      <w:pPr>
        <w:pStyle w:val="FirstParagraph"/>
      </w:pPr>
      <w:r>
        <w:t xml:space="preserve">To walk through the streets of Naples is to walk through layers of history that are simultaneously crumbling and thriving. It is a city where the ancient world collides with modern chaos, where narrow alleys whisper secrets of centuries past while scooters weave dangerously between them. Within this unique and demanding environment, the role of an electrician transcends mere technical proficiency; it becomes an act of cultural preservation, safety guardianship, and social service. Reflecting on my journey as an electrician in Naples has been a profound exercise in understanding how tradition dictates modern practice, and how resilience is woven into the very fabric of Neapolitan life.</w:t>
      </w:r>
    </w:p>
    <w:bookmarkStart w:id="20" w:name="Xf713f5adb8e40cb49f9a9b3c26e6bbbe8bfe77a"/>
    <w:p>
      <w:pPr>
        <w:pStyle w:val="Heading2"/>
      </w:pPr>
      <w:r>
        <w:t xml:space="preserve">The Challenge of Historical Infrastructure</w:t>
      </w:r>
    </w:p>
    <w:p>
      <w:pPr>
        <w:pStyle w:val="FirstParagraph"/>
      </w:pPr>
      <w:r>
        <w:t xml:space="preserve">The most immediate challenge faced by any electrician working in Italy, particularly in the historic center of Naples, is the age of the infrastructure. Many buildings date back hundreds years, constructed with materials and techniques that have no equivalent in modern engineering manuals. When I first arrived to practice my trade here, I quickly learned that standard protocols often fail when applied to walls made of tuff stone or timber beams that are centuries old. The "Reflexion" here is not just about solving a problem; it is about respecting the building's soul while ensuring its electrical safety.</w:t>
      </w:r>
    </w:p>
    <w:p>
      <w:pPr>
        <w:pStyle w:val="BodyText"/>
      </w:pPr>
      <w:r>
        <w:t xml:space="preserve">In Naples, you cannot simply drill through every wall. You must navigate around frescoes, ancient structural supports, and often the personal histories of families who have lived in these spaces for generations. This requires a delicate touch and a deep respect for heritage. An electrician here is not just fixing wires; we are mediators between the past and the present. We must ensure that the spark of electricity does not threaten the preservation of art or architecture. This has taught me patience and meticulous planning, skills that are often undervalued in fast-paced urban environments but are essential in a city like Naples.</w:t>
      </w:r>
    </w:p>
    <w:bookmarkEnd w:id="20"/>
    <w:bookmarkStart w:id="21" w:name="the-climate-and-environmental-factors"/>
    <w:p>
      <w:pPr>
        <w:pStyle w:val="Heading2"/>
      </w:pPr>
      <w:r>
        <w:t xml:space="preserve">The Climate and Environmental Factors</w:t>
      </w:r>
    </w:p>
    <w:p>
      <w:pPr>
        <w:pStyle w:val="FirstParagraph"/>
      </w:pPr>
      <w:r>
        <w:t xml:space="preserve">The Mediterranean climate presents its own set of unique challenges. The humidity from the sea, combined with high temperatures in the summer and dampness in the winter, takes a toll on electrical systems. In Naples, corrosion is a constant enemy. As an electrician, one must use materials that are not only code-compliant but also resistant to salt air and moisture degradation. This reflection highlights the importance of material science in our daily work.</w:t>
      </w:r>
    </w:p>
    <w:p>
      <w:pPr>
        <w:pStyle w:val="BodyText"/>
      </w:pPr>
      <w:r>
        <w:t xml:space="preserve">Furthermore, the energy demands in Naples fluctuate wildly with tourism and seasonal changes. During peak tourist seasons, the load on residential and commercial grids increases significantly. Older buildings often struggle to handle this surge without tripping breakers or overheating. Managing these loads requires not just technical skill but also education of clients who may be accustomed to older, less efficient systems. It is a lesson in communication and expectation management, crucial aspects of being an electrician in a city that relies heavily on its tourism industry.</w:t>
      </w:r>
    </w:p>
    <w:bookmarkEnd w:id="21"/>
    <w:bookmarkStart w:id="22" w:name="the-human-element-trust-and-community"/>
    <w:p>
      <w:pPr>
        <w:pStyle w:val="Heading2"/>
      </w:pPr>
      <w:r>
        <w:t xml:space="preserve">The Human Element: Trust and Community</w:t>
      </w:r>
    </w:p>
    <w:p>
      <w:pPr>
        <w:pStyle w:val="FirstParagraph"/>
      </w:pPr>
      <w:r>
        <w:t xml:space="preserve">Naples is a city built on human connections. Reputation travels faster than the Vesuvius wind. As an electrician, I have learned that technical competence is only half the job; trust is the other half. In many neighborhoods, word-of-mouth referrals are more powerful than any advertisement. If you leave a mess, or if your work fails after a week, you do not just lose a client; you lose credibility in the community.</w:t>
      </w:r>
    </w:p>
    <w:p>
      <w:pPr>
        <w:pStyle w:val="BodyText"/>
      </w:pPr>
      <w:r>
        <w:t xml:space="preserve">This aspect of being an electrician in Italy is deeply intertwined with the concept of "furbizia" (street smarts) and honesty. Clients are often skeptical due to past experiences with unreliable workers. Therefore, demonstrating transparency, punctuality, and cleanliness becomes a form of activism for professional integrity. I have found that taking the time to explain what is wrong and how it will be fixed builds lasting relationships. This human-centric approach transforms the electrician from a mere technician into a trusted neighbor.</w:t>
      </w:r>
    </w:p>
    <w:bookmarkEnd w:id="22"/>
    <w:bookmarkStart w:id="23" w:name="safety-amidst-chaos"/>
    <w:p>
      <w:pPr>
        <w:pStyle w:val="Heading2"/>
      </w:pPr>
      <w:r>
        <w:t xml:space="preserve">Safety Amidst Chaos</w:t>
      </w:r>
    </w:p>
    <w:p>
      <w:pPr>
        <w:pStyle w:val="FirstParagraph"/>
      </w:pPr>
      <w:r>
        <w:t xml:space="preserve">Safety in Naples is not just about personal protective equipment; it is about navigating unpredictable environments. Power lines may be tangled with satellite dishes and laundry lines. Conduits may be hidden behind false walls that collapse upon slight pressure. The electrician must have an acute awareness of their surroundings, both physical and electrical. Arc flashes, short circuits, and fire hazards are real risks in these old structures.</w:t>
      </w:r>
    </w:p>
    <w:p>
      <w:pPr>
        <w:pStyle w:val="BodyText"/>
      </w:pPr>
      <w:r>
        <w:t xml:space="preserve">Reflecting on this profession has reinforced the idea that safety is a dynamic process. It requires constant assessment of risk factors that vary from building to building. In Italy, regulations are strict, but enforcement can sometimes be lax in informal sectors. As an electrician committed to excellence, adhering to the highest standards of safety becomes a moral imperative, protecting not only myself and my colleagues but also the residents who depend on us.</w:t>
      </w:r>
    </w:p>
    <w:bookmarkEnd w:id="23"/>
    <w:bookmarkStart w:id="24" w:name="the-future-of-electrics-in-naples"/>
    <w:p>
      <w:pPr>
        <w:pStyle w:val="Heading2"/>
      </w:pPr>
      <w:r>
        <w:t xml:space="preserve">The Future of Electrics in Naples</w:t>
      </w:r>
    </w:p>
    <w:p>
      <w:pPr>
        <w:pStyle w:val="FirstParagraph"/>
      </w:pPr>
      <w:r>
        <w:t xml:space="preserve">Looking toward the future, there is a growing need for sustainable solutions. With Italy’s push toward renewable energy and energy efficiency, electricians in Naples are at the forefront of this transition. Integrating solar panels into historic roofs requires innovative engineering that respects aesthetic guidelines. Upgrading insulation and smart home technologies must be done without compromising the structural integrity of ancient buildings.</w:t>
      </w:r>
    </w:p>
    <w:p>
      <w:pPr>
        <w:pStyle w:val="BodyText"/>
      </w:pPr>
      <w:r>
        <w:t xml:space="preserve">This evolution offers a new frontier for reflection on our role in society. We are no longer just fixers; we are contributors to sustainability and modernization. The electrician in Naples is becoming an agent of change, helping the city adapt to global challenges while preserving its unique local identity.</w:t>
      </w:r>
    </w:p>
    <w:bookmarkEnd w:id="24"/>
    <w:bookmarkStart w:id="25" w:name="conclusion"/>
    <w:p>
      <w:pPr>
        <w:pStyle w:val="Heading2"/>
      </w:pPr>
      <w:r>
        <w:t xml:space="preserve">Conclusion</w:t>
      </w:r>
    </w:p>
    <w:p>
      <w:pPr>
        <w:pStyle w:val="FirstParagraph"/>
      </w:pPr>
      <w:r>
        <w:t xml:space="preserve">In conclusion, being an electrician in Italy, specifically in the vibrant and challenging environment of Naples, is a multifaceted profession that demands technical expertise, cultural sensitivity, and human empathy. It is a role that bridges the gap between history and modernity. Every wire laid and every circuit tested is a testament to the resilience of both the buildings we work on and the people who live in them. This reflection serves as an acknowledgment of the complexities involved in our trade and a commitment to upholding excellence, safety, and trust in one of Europe's most captivating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Profession of an Electrician in Italy, Naples</dc:title>
  <dc:creator/>
  <cp:keywords/>
  <dcterms:created xsi:type="dcterms:W3CDTF">2026-07-29T17:58:25Z</dcterms:created>
  <dcterms:modified xsi:type="dcterms:W3CDTF">2026-07-29T17:58:25Z</dcterms:modified>
</cp:coreProperties>
</file>

<file path=docProps/custom.xml><?xml version="1.0" encoding="utf-8"?>
<Properties xmlns="http://schemas.openxmlformats.org/officeDocument/2006/custom-properties" xmlns:vt="http://schemas.openxmlformats.org/officeDocument/2006/docPropsVTypes"/>
</file>