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942e20f92ce5ba2e55913c6492eb161e8d5acf2"/>
    <w:p>
      <w:pPr>
        <w:pStyle w:val="Heading1"/>
      </w:pPr>
      <w:r>
        <w:t xml:space="preserve">The Spark of Progress: A Reflection on the Electrician in Ivory Coast Abidjan</w:t>
      </w:r>
    </w:p>
    <w:p>
      <w:pPr>
        <w:pStyle w:val="FirstParagraph"/>
      </w:pPr>
      <w:r>
        <w:t xml:space="preserve">In the bustling heart of West Africa, where the Atlantic Ocean meets a rapidly modernizing urban landscape, few professions embody the intersection of tradition and innovation as vividly as that of the</w:t>
      </w:r>
      <w:r>
        <w:t xml:space="preserve"> </w:t>
      </w:r>
      <w:r>
        <w:rPr>
          <w:bCs/>
          <w:b/>
        </w:rPr>
        <w:t xml:space="preserve">Electrician</w:t>
      </w:r>
      <w:r>
        <w:t xml:space="preserve">. This reflection paper seeks to explore not merely the technical duties associated with this trade, but its profound sociological and economic impact within</w:t>
      </w:r>
      <w:r>
        <w:t xml:space="preserve"> </w:t>
      </w:r>
      <w:r>
        <w:rPr>
          <w:bCs/>
          <w:b/>
        </w:rPr>
        <w:t xml:space="preserve">Ivory Coast Abidjan</w:t>
      </w:r>
      <w:r>
        <w:t xml:space="preserve">. To understand Abidjan is to understand its currents—both literal and metaphorical. The city’s pulse beats in rhythm with electricity, and the electrician stands as the conduit through which this energy flows into homes, industries, hospitals, and streets. This document serves as a critical reflection on how the electrician acts as an agent of stability, safety, and modernity in one of Africa’s most dynamic economic hubs.</w:t>
      </w:r>
    </w:p>
    <w:bookmarkStart w:id="20" w:name="X962d1fa815cb93e071a54c396b0006d133264b4"/>
    <w:p>
      <w:pPr>
        <w:pStyle w:val="Heading2"/>
      </w:pPr>
      <w:r>
        <w:t xml:space="preserve">The Contextual Landscape: Abidjan’s Dual Reality</w:t>
      </w:r>
    </w:p>
    <w:p>
      <w:pPr>
        <w:pStyle w:val="FirstParagraph"/>
      </w:pPr>
      <w:r>
        <w:rPr>
          <w:bCs/>
          <w:b/>
        </w:rPr>
        <w:t xml:space="preserve">Ivory Coast Abidjan</w:t>
      </w:r>
      <w:r>
        <w:t xml:space="preserve"> </w:t>
      </w:r>
      <w:r>
        <w:t xml:space="preserve">is a city of striking contrasts. On one hand, it boasts skyline skyscrapers along the Plateau district that rival those of Paris or New York, housing multinational corporations and a burgeoning middle class. On the other hand, its peri-urban neighborhoods and informal settlements often grapple with infrastructure deficits. It is within this dichotomy that the role of the electrician becomes complex and multifaceted. In these diverse environments, the electrician is not just a repairman; they are a negotiator of reality.</w:t>
      </w:r>
    </w:p>
    <w:p>
      <w:pPr>
        <w:pStyle w:val="BodyText"/>
      </w:pPr>
      <w:r>
        <w:t xml:space="preserve">In affluent areas like Cocody or Riviera, electrical work often involves high-tech smart home installations, industrial automation maintenance, and compliance with rigorous international standards. Conversely, in rapidly growing communities such as Yopougon or Anyama, the electrician frequently deals with legacy systems, overloaded grids due to unplanned urbanization, and the pressing need for safe connections to national distribution networks. The profession demands a duality of skill: mastery of advanced engineering principles alongside grassroots improvisation. This adaptability is perhaps the most defining characteristic of an electrician operating in</w:t>
      </w:r>
      <w:r>
        <w:t xml:space="preserve"> </w:t>
      </w:r>
      <w:r>
        <w:rPr>
          <w:bCs/>
          <w:b/>
        </w:rPr>
        <w:t xml:space="preserve">Ivory Coast Abidjan</w:t>
      </w:r>
      <w:r>
        <w:t xml:space="preserve"> </w:t>
      </w:r>
      <w:r>
        <w:t xml:space="preserve">today.</w:t>
      </w:r>
    </w:p>
    <w:bookmarkEnd w:id="20"/>
    <w:bookmarkStart w:id="21" w:name="Xa7fc1353a37320bacfd8a608972b93da2b91320"/>
    <w:p>
      <w:pPr>
        <w:pStyle w:val="Heading2"/>
      </w:pPr>
      <w:r>
        <w:t xml:space="preserve">Safety and Trust: Guardians Against Instability</w:t>
      </w:r>
    </w:p>
    <w:p>
      <w:pPr>
        <w:pStyle w:val="FirstParagraph"/>
      </w:pPr>
      <w:r>
        <w:t xml:space="preserve">A recurring theme in reflecting upon the electrician’s role is that of safety. In many developing urban centers, electrical fires are a significant hazard. The reflection here is sobering: an electrician in Abidjan is literally safeguarding lives and livelihoods. When a family installs a refrigerator or when a small business powers its air conditioning units to preserve goods, they are placing their trust in the competence of the electrician.</w:t>
      </w:r>
    </w:p>
    <w:p>
      <w:pPr>
        <w:pStyle w:val="BlockText"/>
      </w:pPr>
      <w:r>
        <w:t xml:space="preserve">"The wire does not distinguish between wealth and poverty; however, the quality of installation often does. The true professional is one who insists on standards regardless of the environment."</w:t>
      </w:r>
    </w:p>
    <w:p>
      <w:pPr>
        <w:pStyle w:val="FirstParagraph"/>
      </w:pPr>
      <w:r>
        <w:t xml:space="preserve">This statement underscores a moral dimension to the profession. In a region where energy access can be intermittent and infrastructure aging, substandard wiring poses catastrophic risks. Therefore, the electrician serves as an educator and enforcer of safety culture. They must often convince clients—whether wealthy developers or modest homeowners—that proper grounding, circuit breakers, and quality cabling are non-negotiable expenses rather than optional luxuries. In doing so, they contribute to the overall resilience of</w:t>
      </w:r>
      <w:r>
        <w:t xml:space="preserve"> </w:t>
      </w:r>
      <w:r>
        <w:rPr>
          <w:bCs/>
          <w:b/>
        </w:rPr>
        <w:t xml:space="preserve">Ivory Coast Abidjan</w:t>
      </w:r>
      <w:r>
        <w:t xml:space="preserve">’s urban fabric.</w:t>
      </w:r>
    </w:p>
    <w:bookmarkEnd w:id="21"/>
    <w:bookmarkStart w:id="22" w:name="X3e2991d97553ea3303c521c2a5c7360a43d1be0"/>
    <w:p>
      <w:pPr>
        <w:pStyle w:val="Heading2"/>
      </w:pPr>
      <w:r>
        <w:t xml:space="preserve">The Economic Engine: Enabling Commerce and Industry</w:t>
      </w:r>
    </w:p>
    <w:p>
      <w:pPr>
        <w:pStyle w:val="FirstParagraph"/>
      </w:pPr>
      <w:r>
        <w:t xml:space="preserve">Beyond residential safety, the electrician is a critical component of the economic engine driving West Africa. Abidjan is the commercial capital of Francophone West Africa. The banking sector, telecommunications giants like Orange and MTN, manufacturing plants in Zone 4, and service-oriented businesses all rely on uninterrupted power supply (UPS) systems and robust electrical infrastructures.</w:t>
      </w:r>
    </w:p>
    <w:p>
      <w:pPr>
        <w:pStyle w:val="BodyText"/>
      </w:pPr>
      <w:r>
        <w:t xml:space="preserve">Reflections on this aspect reveal that the electrician is a silent partner in economic growth. When a data center goes down due to a fault, it is the electrician’s expertise that restores connectivity. When a hotel requires perfect lighting for an event, or when a textile factory needs precise voltage control, the skilled labor of the electrician ensures business continuity. Furthermore, with the Ivorian government’s push toward industrialization and diversification away from solely cocoa-based economics, there is an increasing demand for specialized industrial electricians who can maintain complex machinery. This shift highlights a growing professionalization of the trade in</w:t>
      </w:r>
      <w:r>
        <w:t xml:space="preserve"> </w:t>
      </w:r>
      <w:r>
        <w:rPr>
          <w:bCs/>
          <w:b/>
        </w:rPr>
        <w:t xml:space="preserve">Ivory Coast Abidjan</w:t>
      </w:r>
      <w:r>
        <w:t xml:space="preserve">.</w:t>
      </w:r>
    </w:p>
    <w:bookmarkEnd w:id="22"/>
    <w:bookmarkStart w:id="23" w:name="X93d4029dc15ba725f2894276a9ce4a9c9d3799b"/>
    <w:p>
      <w:pPr>
        <w:pStyle w:val="Heading2"/>
      </w:pPr>
      <w:r>
        <w:t xml:space="preserve">The Challenge of Formalization vs. Informal Practices</w:t>
      </w:r>
    </w:p>
    <w:p>
      <w:pPr>
        <w:pStyle w:val="FirstParagraph"/>
      </w:pPr>
      <w:r>
        <w:t xml:space="preserve">A critical reflection cannot ignore the tension between formal certification and informal practice. Historically, many electrical repairs in Africa have been carried out by individuals without formal training, often referred to as "bricoleurs." While ingenuity is commendable, the lack of standardized training poses risks. In recent years, however, there has been a concerted effort in</w:t>
      </w:r>
      <w:r>
        <w:t xml:space="preserve"> </w:t>
      </w:r>
      <w:r>
        <w:rPr>
          <w:bCs/>
          <w:b/>
        </w:rPr>
        <w:t xml:space="preserve">Ivory Coast Abidjan</w:t>
      </w:r>
      <w:r>
        <w:t xml:space="preserve"> </w:t>
      </w:r>
      <w:r>
        <w:t xml:space="preserve">to regulate this sector through institutions like the Association des Électriciens de Côte d'Ivoire and stricter enforcement by regulatory bodies.</w:t>
      </w:r>
    </w:p>
    <w:p>
      <w:pPr>
        <w:pStyle w:val="BodyText"/>
      </w:pPr>
      <w:r>
        <w:t xml:space="preserve">This transition marks a cultural shift. The modern electrician is increasingly viewed not just as a tradesman, but as a certified technical expert. This professionalization brings dignity to the labor and improves public safety. It also creates career pathways for young Ivorians seeking stable employment in the technical sector. Reflecting on this evolution suggests that supporting vocational training and continuous education for electricians is not merely an industrial concern but a national priority.</w:t>
      </w:r>
    </w:p>
    <w:bookmarkEnd w:id="23"/>
    <w:bookmarkStart w:id="24" w:name="X53921dc2a040686f190b3a27b656b397abf7df2"/>
    <w:p>
      <w:pPr>
        <w:pStyle w:val="Heading2"/>
      </w:pPr>
      <w:r>
        <w:t xml:space="preserve">Environmental Consciousness and the Future Grid</w:t>
      </w:r>
    </w:p>
    <w:p>
      <w:pPr>
        <w:pStyle w:val="FirstParagraph"/>
      </w:pPr>
      <w:r>
        <w:t xml:space="preserve">Sitting at 800 words, it is crucial to address the future-facing role of the electrician. As global attention turns toward renewable energy, Abidjan is no exception. The country has been investing in hydroelectric power and exploring solar potential. Electricians are now being called upon to install solar photovoltaic panels, inverters, and battery storage systems for both residential off-grid solutions and commercial hybrid systems.</w:t>
      </w:r>
    </w:p>
    <w:p>
      <w:pPr>
        <w:pStyle w:val="BodyText"/>
      </w:pPr>
      <w:r>
        <w:t xml:space="preserve">This represents a paradigm shift in the trade. The electrician of tomorrow must understand not only AC/DC circuits but also energy efficiency standards and sustainable design principles. In</w:t>
      </w:r>
      <w:r>
        <w:t xml:space="preserve"> </w:t>
      </w:r>
      <w:r>
        <w:rPr>
          <w:bCs/>
          <w:b/>
        </w:rPr>
        <w:t xml:space="preserve">Ivory Coast Abidjan</w:t>
      </w:r>
      <w:r>
        <w:t xml:space="preserve">, where urban heat islands are a growing concern, energy-efficient electrical designs (such as LED lighting systems and efficient HVAC controls) directly contribute to lower carbon footprints. Thus, the electrician transforms from a mere installer of wires to a designer of sustainable environments.</w:t>
      </w:r>
    </w:p>
    <w:bookmarkEnd w:id="24"/>
    <w:bookmarkStart w:id="25" w:name="X48261a1208676dbe5381ff2134e0e455316bbd2"/>
    <w:p>
      <w:pPr>
        <w:pStyle w:val="Heading2"/>
      </w:pPr>
      <w:r>
        <w:t xml:space="preserve">Conclusion: The Conductor of Social Progress</w:t>
      </w:r>
    </w:p>
    <w:p>
      <w:pPr>
        <w:pStyle w:val="FirstParagraph"/>
      </w:pPr>
      <w:r>
        <w:t xml:space="preserve">In conclusion, reflecting on the figure of the electrician in</w:t>
      </w:r>
      <w:r>
        <w:t xml:space="preserve"> </w:t>
      </w:r>
      <w:r>
        <w:rPr>
          <w:bCs/>
          <w:b/>
        </w:rPr>
        <w:t xml:space="preserve">Ivory Coast Abidjan</w:t>
      </w:r>
      <w:r>
        <w:t xml:space="preserve"> </w:t>
      </w:r>
      <w:r>
        <w:t xml:space="preserve">reveals a profession that is far more significant than its technical scope implies. They are guardians of safety, enablers of commerce, educators in community resilience, and pioneers of sustainable energy. In a city that never sleeps and constantly strives for modernization while holding onto its cultural roots, the electrician ensures that the lights stay on.</w:t>
      </w:r>
    </w:p>
    <w:p>
      <w:pPr>
        <w:pStyle w:val="BodyText"/>
      </w:pPr>
      <w:r>
        <w:t xml:space="preserve">The narrative of Abidjan’s development is written in light. Every time a streetlamp illuminates a corner in Treichville, every time a hospital equipment hums to life in Cocody Hospital, and every time an entrepreneur powers up their computer startup in Plateau, it is the result of the electrician’s craft. To honor this profession is to recognize that infrastructure is human infrastructure. It requires skill, integrity, and an unwavering commitment to service. As</w:t>
      </w:r>
      <w:r>
        <w:t xml:space="preserve"> </w:t>
      </w:r>
      <w:r>
        <w:rPr>
          <w:bCs/>
          <w:b/>
        </w:rPr>
        <w:t xml:space="preserve">Ivory Coast Abidjan</w:t>
      </w:r>
      <w:r>
        <w:t xml:space="preserve"> </w:t>
      </w:r>
      <w:r>
        <w:t xml:space="preserve">continues its trajectory toward becoming a regional economic powerhouse, supporting and respecting the electrician trade will remain essential to sustaining the spark of progress that drives this vibrant nation forward.</w:t>
      </w:r>
    </w:p>
    <w:p>
      <w:pPr>
        <w:pStyle w:val="BodyText"/>
      </w:pPr>
      <w:r>
        <w:t xml:space="preserve">Author: A Reflection on Urban Development and Technical Labor</w:t>
      </w:r>
      <w:r>
        <w:br/>
      </w:r>
      <w: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Ivory Coast Abidjan</dc:title>
  <dc:creator/>
  <dc:language>en</dc:language>
  <cp:keywords/>
  <dcterms:created xsi:type="dcterms:W3CDTF">2026-07-29T16:37:51Z</dcterms:created>
  <dcterms:modified xsi:type="dcterms:W3CDTF">2026-07-29T16:37:51Z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