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Kenya</w:t>
      </w:r>
      <w:r>
        <w:t xml:space="preserve"> </w:t>
      </w:r>
      <w:r>
        <w:t xml:space="preserve">Nairobi</w:t>
      </w:r>
    </w:p>
    <w:bookmarkStart w:id="20" w:name="Xc1629a1da260b620cf4a3586ac9d2785ebb586b"/>
    <w:p>
      <w:pPr>
        <w:pStyle w:val="Heading1"/>
      </w:pPr>
      <w:r>
        <w:t xml:space="preserve">Reflection Paper: The Role of the Electrician in Kenya Nairobi</w:t>
      </w:r>
    </w:p>
    <w:p>
      <w:pPr>
        <w:pStyle w:val="FirstParagraph"/>
      </w:pPr>
      <w:r>
        <w:br/>
      </w:r>
    </w:p>
    <w:p>
      <w:pPr>
        <w:pStyle w:val="BodyText"/>
      </w:pPr>
      <w:r>
        <w:t xml:space="preserve">Date: October 26, 2023</w:t>
      </w:r>
      <w:r>
        <w:br/>
      </w:r>
      <w:r>
        <w:t xml:space="preserve">Subject: Professional Development and Urban Infrastructure Analysis</w:t>
      </w:r>
      <w:r>
        <w:br/>
      </w:r>
      <w:r>
        <w:t xml:space="preserve">Location Context: Kenya, Nairobi County</w:t>
      </w:r>
    </w:p>
    <w:bookmarkEnd w:id="20"/>
    <w:p>
      <w:pPr>
        <w:pStyle w:val="BodyText"/>
      </w:pPr>
      <w:r>
        <w:t xml:space="preserve">The rapid urbanization of modern cities presents a myriad of challenges that extend beyond mere structural development. In the context of</w:t>
      </w:r>
      <w:r>
        <w:t xml:space="preserve"> </w:t>
      </w:r>
      <w:r>
        <w:rPr>
          <w:bCs/>
          <w:b/>
        </w:rPr>
        <w:t xml:space="preserve">Kenya Nairobi</w:t>
      </w:r>
      <w:r>
        <w:t xml:space="preserve">, this urban expansion is palpable in every newly erected high-rise in Westlands, every sprawling housing estate in Kiambu, and every bustling market corridor within the city center. Amidst this concrete jungle, one profession stands as the invisible backbone of modern functionality: the electrician. This reflection paper seeks to analyze the critical role of the electrician not merely as a technician who fixes wires, but as a vital architect of safety, economic stability, and social progress in</w:t>
      </w:r>
      <w:r>
        <w:t xml:space="preserve"> </w:t>
      </w:r>
      <w:r>
        <w:rPr>
          <w:bCs/>
          <w:b/>
        </w:rPr>
        <w:t xml:space="preserve">Kenya Nairobi</w:t>
      </w:r>
      <w:r>
        <w:t xml:space="preserve">. Through this examination, it becomes evident that understanding the dynamics of electrical work in this specific geographical context is essential for appreciating the broader infrastructure narrative.</w:t>
      </w:r>
    </w:p>
    <w:p>
      <w:pPr>
        <w:pStyle w:val="BodyText"/>
      </w:pPr>
      <w:r>
        <w:t xml:space="preserve">To begin with reflection on the technical aspect, one must acknowledge that an electrician in</w:t>
      </w:r>
      <w:r>
        <w:t xml:space="preserve"> </w:t>
      </w:r>
      <w:r>
        <w:rPr>
          <w:bCs/>
          <w:b/>
        </w:rPr>
        <w:t xml:space="preserve">Kenya Nairobi</w:t>
      </w:r>
      <w:r>
        <w:t xml:space="preserve"> </w:t>
      </w:r>
      <w:r>
        <w:t xml:space="preserve">operates at the intersection of traditional craftsmanship and modern engineering. The city’s electrical grid is complex, often requiring professionals to navigate outdated infrastructure alongside cutting-edge smart systems. In many residential areas within Nairobi, such as Langata or Karen, the demand for solar integration has skyrocketed due to fluctuating energy costs and a national push toward renewable energy sources. Here, the electrician transforms from a mere installer into an energy consultant. They must possess specialized knowledge in photovoltaic systems, battery storage solutions, and grid-tie inverters. This evolution highlights how the profession in</w:t>
      </w:r>
      <w:r>
        <w:t xml:space="preserve"> </w:t>
      </w:r>
      <w:r>
        <w:rPr>
          <w:bCs/>
          <w:b/>
        </w:rPr>
        <w:t xml:space="preserve">Kenya Nairobi</w:t>
      </w:r>
      <w:r>
        <w:t xml:space="preserve"> </w:t>
      </w:r>
      <w:r>
        <w:t xml:space="preserve">is adapting to global environmental trends while addressing local economic realities. The ability to seamlessly blend traditional grid maintenance with alternative energy solutions is a hallmark of the competent modern electrician in this region.</w:t>
      </w:r>
    </w:p>
    <w:p>
      <w:pPr>
        <w:pStyle w:val="BodyText"/>
      </w:pPr>
      <w:r>
        <w:t xml:space="preserve">Safety remains another paramount area of reflection. In any metropolis, electrical safety is non-negotiable, but in a densely populated city like</w:t>
      </w:r>
      <w:r>
        <w:t xml:space="preserve"> </w:t>
      </w:r>
      <w:r>
        <w:rPr>
          <w:bCs/>
          <w:b/>
        </w:rPr>
        <w:t xml:space="preserve">Kenya Nairobi</w:t>
      </w:r>
      <w:r>
        <w:t xml:space="preserve">, the stakes are exceptionally high. The density of housing units means that a single electrical fault can cascade into significant disasters, including fires that threaten entire neighborhoods. Furthermore, issues such as illegal tapping ("juakali" connections) remain prevalent challenges in informal settlements and even some planned estates within the city. The electrician serves as the first line of defense against these hazards. Their responsibility extends beyond installing circuits; it involves enforcing standards, identifying hazardous wiring practices in older buildings, and educating homeowners on load management. In</w:t>
      </w:r>
      <w:r>
        <w:t xml:space="preserve"> </w:t>
      </w:r>
      <w:r>
        <w:rPr>
          <w:bCs/>
          <w:b/>
        </w:rPr>
        <w:t xml:space="preserve">Kenya Nairobi</w:t>
      </w:r>
      <w:r>
        <w:t xml:space="preserve">, where power outages are a common occurrence, the risk of surges damaging appliances or causing fires is significant. Therefore, the electrician’s role in installing surge protectors and ensuring proper grounding is not just a service but a critical public safety intervention.</w:t>
      </w:r>
    </w:p>
    <w:p>
      <w:pPr>
        <w:pStyle w:val="BodyText"/>
      </w:pPr>
      <w:r>
        <w:t xml:space="preserve">Economically, the impact of electricians on</w:t>
      </w:r>
      <w:r>
        <w:t xml:space="preserve"> </w:t>
      </w:r>
      <w:r>
        <w:rPr>
          <w:bCs/>
          <w:b/>
        </w:rPr>
        <w:t xml:space="preserve">Kenya Nairobi</w:t>
      </w:r>
      <w:r>
        <w:t xml:space="preserve"> </w:t>
      </w:r>
      <w:r>
        <w:t xml:space="preserve">cannot be overstated. The city is the commercial hub of East Africa, hosting numerous multinational corporations, startups, and small-to-medium enterprises (SMEs). Every functioning computer server in a CBD office block relies on stable power delivery maintained by skilled electricians. Every refrigeration unit in the Nyamirambo markets ensures food safety and reduces waste. When an electrician diagnoses a fault quickly or installs efficient lighting systems that reduce consumption, they contribute directly to the bottom line of businesses across</w:t>
      </w:r>
      <w:r>
        <w:t xml:space="preserve"> </w:t>
      </w:r>
      <w:r>
        <w:rPr>
          <w:bCs/>
          <w:b/>
        </w:rPr>
        <w:t xml:space="preserve">Kenya Nairobi</w:t>
      </w:r>
      <w:r>
        <w:t xml:space="preserve">. Moreover, the construction boom currently sweeping through Nairobi generates substantial employment opportunities for electricians. They are integral partners to architects and civil engineers, ensuring that buildings are not just structurally sound but also fully operational regarding their electrical systems. Thus, the electrician is an enabler of economic activity, facilitating the smooth operation of commerce and industry.</w:t>
      </w:r>
    </w:p>
    <w:p>
      <w:pPr>
        <w:pStyle w:val="BodyText"/>
      </w:pPr>
      <w:r>
        <w:t xml:space="preserve">Furthermore, there is a profound social dimension to consider when reflecting on electricians in</w:t>
      </w:r>
      <w:r>
        <w:t xml:space="preserve"> </w:t>
      </w:r>
      <w:r>
        <w:rPr>
          <w:bCs/>
          <w:b/>
        </w:rPr>
        <w:t xml:space="preserve">Kenya Nairobi</w:t>
      </w:r>
      <w:r>
        <w:t xml:space="preserve">. Access to reliable electricity is increasingly viewed as a basic human right and a determinant of quality of life. In informal settlements where housing is precarious, the installation of safe electrical connections can transform living conditions. It allows for extended working hours for home-based businesses, provides lighting that enhances security at night, and powers medical devices necessary for health care within homes. The electrician, therefore, becomes an agent of social equity. By bringing electricity safely into underserved areas within</w:t>
      </w:r>
      <w:r>
        <w:t xml:space="preserve"> </w:t>
      </w:r>
      <w:r>
        <w:rPr>
          <w:bCs/>
          <w:b/>
        </w:rPr>
        <w:t xml:space="preserve">Kenya Nairobi</w:t>
      </w:r>
      <w:r>
        <w:t xml:space="preserve">, they help bridge the digital divide and improve overall well-being. However, this role also carries a moral weight; electricians must navigate the tension between profit and integrity when dealing with vulnerable populations who may be exploited by unregulated providers.</w:t>
      </w:r>
    </w:p>
    <w:p>
      <w:pPr>
        <w:pStyle w:val="BodyText"/>
      </w:pPr>
      <w:r>
        <w:t xml:space="preserve">The regulatory landscape in</w:t>
      </w:r>
      <w:r>
        <w:t xml:space="preserve"> </w:t>
      </w:r>
      <w:r>
        <w:rPr>
          <w:bCs/>
          <w:b/>
        </w:rPr>
        <w:t xml:space="preserve">Kenya Nairobi</w:t>
      </w:r>
      <w:r>
        <w:t xml:space="preserve"> </w:t>
      </w:r>
      <w:r>
        <w:t xml:space="preserve">adds another layer of complexity to this reflection. The National Electricity Supply Power Authority (KPLC) and various county government regulations impose strict codes that electricians must adhere to. Navigating these bureaucratic requirements requires not only technical skill but also administrative competence. Electricians must stay updated with the latest changes in the Energy Regulations, ensuring compliance to avoid legal repercussions and ensure insurance validity for their clients. This regulatory adherence protects consumers in</w:t>
      </w:r>
      <w:r>
        <w:t xml:space="preserve"> </w:t>
      </w:r>
      <w:r>
        <w:rPr>
          <w:bCs/>
          <w:b/>
        </w:rPr>
        <w:t xml:space="preserve">Kenya Nairobi</w:t>
      </w:r>
      <w:r>
        <w:t xml:space="preserve"> </w:t>
      </w:r>
      <w:r>
        <w:t xml:space="preserve">from substandard workmanship, reinforcing the professional status of certified electricians over unqualified "wiring boys." The distinction between a qualified professional and an amateur is crucial for the long-term sustainability of the city’s electrical infrastructure.</w:t>
      </w:r>
    </w:p>
    <w:p>
      <w:pPr>
        <w:pStyle w:val="BodyText"/>
      </w:pPr>
      <w:r>
        <w:t xml:space="preserve">In conclusion, reflecting on the profession of an electrician within</w:t>
      </w:r>
      <w:r>
        <w:t xml:space="preserve"> </w:t>
      </w:r>
      <w:r>
        <w:rPr>
          <w:bCs/>
          <w:b/>
        </w:rPr>
        <w:t xml:space="preserve">Kenya Nairobi</w:t>
      </w:r>
      <w:r>
        <w:t xml:space="preserve"> </w:t>
      </w:r>
      <w:r>
        <w:t xml:space="preserve">reveals a multifaceted role that transcends simple technical repairs. It is a position embedded in safety, economic prosperity, social development, and regulatory compliance. As Nairobi continues to grow into a mega-city of over four million people, the demand for reliable, safe, and efficient electrical systems will only intensify. The electrician stands at the forefront of this challenge. They are not just fixing lights; they are powering the future of</w:t>
      </w:r>
      <w:r>
        <w:t xml:space="preserve"> </w:t>
      </w:r>
      <w:r>
        <w:rPr>
          <w:bCs/>
          <w:b/>
        </w:rPr>
        <w:t xml:space="preserve">Kenya Nairobi</w:t>
      </w:r>
      <w:r>
        <w:t xml:space="preserve">. For students, policymakers, and industry stakeholders alike, recognizing the depth and breadth of this profession is essential. Investing in training, certification, and fair wages for electricians is not merely an industry concern but a strategic imperative for the development of</w:t>
      </w:r>
      <w:r>
        <w:t xml:space="preserve"> </w:t>
      </w:r>
      <w:r>
        <w:rPr>
          <w:bCs/>
          <w:b/>
        </w:rPr>
        <w:t xml:space="preserve">Kenya Nairobi</w:t>
      </w:r>
      <w:r>
        <w:t xml:space="preserve">. The city’s ability to function as a modern economic hub depends on the hands that wire it, making their contribution one of the most vital reflections in our study of urban infrastructure.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Electrician in Kenya Nairobi</dc:title>
  <dc:creator/>
  <dc:language>en</dc:language>
  <cp:keywords/>
  <dcterms:created xsi:type="dcterms:W3CDTF">2026-07-29T10:35:15Z</dcterms:created>
  <dcterms:modified xsi:type="dcterms:W3CDTF">2026-07-29T10:35:15Z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