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047bce5e4279d1897538553d09ebfa5dbca6fb6"/>
    <w:p>
      <w:pPr>
        <w:pStyle w:val="Heading1"/>
      </w:pPr>
      <w:r>
        <w:t xml:space="preserve">The Spark of Progress and Safety:</w:t>
      </w:r>
      <w:r>
        <w:br/>
      </w:r>
      <w:r>
        <w:t xml:space="preserve">A Reflection on the Electrician in South Africa, Johannesburg</w:t>
      </w:r>
    </w:p>
    <w:p>
      <w:pPr>
        <w:pStyle w:val="FirstParagraph"/>
      </w:pPr>
      <w:r>
        <w:rPr>
          <w:bCs/>
          <w:b/>
        </w:rPr>
        <w:t xml:space="preserve">Date:</w:t>
      </w:r>
      <w:r>
        <w:t xml:space="preserve"> </w:t>
      </w:r>
      <w:r>
        <w:t xml:space="preserve">October 26, 2023</w:t>
      </w:r>
      <w:r>
        <w:br/>
      </w:r>
      <w:r>
        <w:rPr>
          <w:bCs/>
          <w:b/>
        </w:rPr>
        <w:t xml:space="preserve">Subject:</w:t>
      </w:r>
    </w:p>
    <w:bookmarkStart w:id="20" w:name="X142dd54b7f39ac6c50c53f2832ffa6d1548a57d"/>
    <w:p>
      <w:pPr>
        <w:pStyle w:val="Heading2"/>
      </w:pPr>
      <w:r>
        <w:t xml:space="preserve">I. Introduction: The Lifeline of a Metropolis</w:t>
      </w:r>
    </w:p>
    <w:p>
      <w:pPr>
        <w:pStyle w:val="FirstParagraph"/>
      </w:pPr>
      <w:r>
        <w:t xml:space="preserve">To understand the significance of the electrician in South Africa, one must first understand the pulse of Johannesburg. As the economic hub and largest city in Southern Africa, Johannesburg is a metropolis defined by its relentless energy—both metaphorical and literal. In this context, the</w:t>
      </w:r>
      <w:r>
        <w:t xml:space="preserve"> </w:t>
      </w:r>
      <w:r>
        <w:rPr>
          <w:bCs/>
          <w:b/>
        </w:rPr>
        <w:t xml:space="preserve">Electrician</w:t>
      </w:r>
      <w:r>
        <w:t xml:space="preserve"> </w:t>
      </w:r>
      <w:r>
        <w:t xml:space="preserve">is not merely a technician who wires buildings; they are the custodians of modern life, the gatekeepers of safety, and essential agents of economic stability. This reflection paper seeks to explore the multifaceted role of an electrician within the unique socio-economic and infrastructural landscape of</w:t>
      </w:r>
      <w:r>
        <w:t xml:space="preserve"> </w:t>
      </w:r>
      <w:r>
        <w:rPr>
          <w:bCs/>
          <w:b/>
        </w:rPr>
        <w:t xml:space="preserve">South Africa Johannesburg</w:t>
      </w:r>
      <w:r>
        <w:t xml:space="preserve">.</w:t>
      </w:r>
    </w:p>
    <w:bookmarkEnd w:id="20"/>
    <w:bookmarkStart w:id="21" w:name="X6c92a4d31660a8f62f15398721ec80025c763da"/>
    <w:p>
      <w:pPr>
        <w:pStyle w:val="Heading2"/>
      </w:pPr>
      <w:r>
        <w:t xml:space="preserve">II. The Crisis as a Catalyst for Professional Value</w:t>
      </w:r>
    </w:p>
    <w:p>
      <w:pPr>
        <w:pStyle w:val="FirstParagraph"/>
      </w:pPr>
      <w:r>
        <w:t xml:space="preserve">In many developed nations, electricity is assumed to be a constant, invisible utility. In contrast, living in Johannesburg requires an acute awareness of power dynamics. The history of load shedding—the rolling blackouts implemented by Eskom—has fundamentally altered the daily existence of residents and businesses alike. For the electrician in</w:t>
      </w:r>
      <w:r>
        <w:t xml:space="preserve"> </w:t>
      </w:r>
      <w:r>
        <w:rPr>
          <w:bCs/>
          <w:b/>
        </w:rPr>
        <w:t xml:space="preserve">South Africa Johannesburg</w:t>
      </w:r>
      <w:r>
        <w:t xml:space="preserve">, this has transformed their profession from a reactive maintenance role to a proactive, critical service industry.</w:t>
      </w:r>
    </w:p>
    <w:p>
      <w:pPr>
        <w:pStyle w:val="BodyText"/>
      </w:pPr>
      <w:r>
        <w:t xml:space="preserve">The electrician has become a central figure in resilience. They install backup power systems, inverters, solar integration units, and changeover switches. Reflecting on this shift reveals that the electrician is now an essential survivalist for the middle class and small business owners who cannot afford to halt operations due to grid failures. The demand for skilled electrical work has skyrocketed, not just out of desire for convenience, but out of necessity. This reality elevates the status of the electrician in Johannesburg society; they are no longer viewed as mere laborers but as engineers of continuity.</w:t>
      </w:r>
    </w:p>
    <w:bookmarkEnd w:id="21"/>
    <w:bookmarkStart w:id="22" w:name="Xc93d47bd5b3fb7cb7ddb85a4d8f5ffcb330e2d5"/>
    <w:p>
      <w:pPr>
        <w:pStyle w:val="Heading2"/>
      </w:pPr>
      <w:r>
        <w:t xml:space="preserve">III. Safety and Compliance: Navigating Complex Regulations</w:t>
      </w:r>
    </w:p>
    <w:p>
      <w:pPr>
        <w:pStyle w:val="FirstParagraph"/>
      </w:pPr>
      <w:r>
        <w:t xml:space="preserve">A critical aspect of being an electrician in this region is the rigorous adherence to safety standards, specifically the SANS 10142 wiring code. In Johannesburg’s dense urban environment, where high-rise apartments coexist with sprawling townships and historic suburban homes, electrical safety is paramount. The consequences of substandard work are severe, ranging from fire hazards in wooden structures to electrocution risks in informal settlements.</w:t>
      </w:r>
    </w:p>
    <w:p>
      <w:pPr>
        <w:pStyle w:val="BodyText"/>
      </w:pPr>
      <w:r>
        <w:rPr>
          <w:bCs/>
          <w:b/>
        </w:rPr>
        <w:t xml:space="preserve">Reflection on Responsibility:</w:t>
      </w:r>
      <w:r>
        <w:t xml:space="preserve"> </w:t>
      </w:r>
      <w:r>
        <w:t xml:space="preserve">The electrician holds the legal and moral responsibility of certifying installations. In the wake of several high-profile electrical fires across South Africa, the public has become more educated about the necessity of Certificate of Compliance (COC). This shift means that an electrician in Johannesburg must be not only technically proficient but also a vigilant enforcer of safety protocols, often educating clients who may prioritize cost over safety.</w:t>
      </w:r>
    </w:p>
    <w:p>
      <w:pPr>
        <w:pStyle w:val="BodyText"/>
      </w:pPr>
      <w:r>
        <w:t xml:space="preserve">The role demands a deep understanding of both modern smart home technologies and the aging infrastructure that characterizes much of older Johannesburg suburbs. Bridging this gap requires constant upskilling and a profound respect for the dangers inherent in their trade.</w:t>
      </w:r>
    </w:p>
    <w:bookmarkEnd w:id="22"/>
    <w:bookmarkStart w:id="23" w:name="X8b369e79d3308b29b2cff689d7730ed6b9c9dc5"/>
    <w:p>
      <w:pPr>
        <w:pStyle w:val="Heading2"/>
      </w:pPr>
      <w:r>
        <w:t xml:space="preserve">IV. Socio-Economic Implications: Bridging the Gap</w:t>
      </w:r>
    </w:p>
    <w:p>
      <w:pPr>
        <w:pStyle w:val="FirstParagraph"/>
      </w:pPr>
      <w:r>
        <w:t xml:space="preserve">The narrative of the electrician in South Africa cannot be separated from its socio-economic context. Johannesburg is a city of stark contrasts, and this dichotomy extends to the electrical trade. On one hand, there is a booming market for high-end residential and commercial electrical installations, featuring intelligent automation systems and renewable energy solutions for affluent areas like Sandton or Bryanston.</w:t>
      </w:r>
    </w:p>
    <w:p>
      <w:pPr>
        <w:pStyle w:val="BodyText"/>
      </w:pPr>
      <w:r>
        <w:t xml:space="preserve">On the other hand, there is a critical need in informal settlements and townships surrounding Johannesburg for safe, basic electrical access. Here, the electrician plays a role in social justice. The transition from illegal connections (which are dangerous and costly) to formalized grid connections requires skilled intervention. Furthermore, the push for decentralized renewable energy—solar power—is not just an environmental initiative but an economic equalizer. Electricians who can install solar systems at affordable price points contribute directly to reducing the cost of living for low-income households in</w:t>
      </w:r>
      <w:r>
        <w:t xml:space="preserve"> </w:t>
      </w:r>
      <w:r>
        <w:rPr>
          <w:bCs/>
          <w:b/>
        </w:rPr>
        <w:t xml:space="preserve">South Africa Johannesburg</w:t>
      </w:r>
      <w:r>
        <w:t xml:space="preserve">.</w:t>
      </w:r>
    </w:p>
    <w:bookmarkEnd w:id="23"/>
    <w:bookmarkStart w:id="24" w:name="Xb67bbf00b4f6050f8e6d66194e7d1037490cb97"/>
    <w:p>
      <w:pPr>
        <w:pStyle w:val="Heading2"/>
      </w:pPr>
      <w:r>
        <w:t xml:space="preserve">V. Skills, Ethics, and the Future Workforce</w:t>
      </w:r>
    </w:p>
    <w:p>
      <w:pPr>
        <w:pStyle w:val="FirstParagraph"/>
      </w:pPr>
      <w:r>
        <w:t xml:space="preserve">The shortage of artisans in South Africa is a well-documented challenge. For years, there has been a "brain drain" of skilled workers leaving the country or moving into management roles. This has created a vacuum that makes experienced electricians in Johannesburg highly valuable yet often stretched thin. The reflection here touches on ethics and mentorship.</w:t>
      </w:r>
    </w:p>
    <w:p>
      <w:pPr>
        <w:pStyle w:val="BodyText"/>
      </w:pPr>
      <w:r>
        <w:t xml:space="preserve">The modern electrician must be part technician, part educator, and part ethical guide. With the rise of unqualified "handymen" offering cheap electrical services, professional electricians bear the burden of protecting the public from inferior work. This requires a commitment to integrity that goes beyond technical skill. Moreover, there is an imperative for senior electricians in Johannesburg to mentor young apprentices from diverse backgrounds, contributing to job creation and addressing historical inequalities in trade skills development.</w:t>
      </w:r>
    </w:p>
    <w:bookmarkEnd w:id="24"/>
    <w:bookmarkStart w:id="25" w:name="Xacfd883b556795512cc61fc35af36537cceb1e9"/>
    <w:p>
      <w:pPr>
        <w:pStyle w:val="Heading2"/>
      </w:pPr>
      <w:r>
        <w:t xml:space="preserve">VI. Conclusion: The Silent Guardians of the City</w:t>
      </w:r>
    </w:p>
    <w:p>
      <w:pPr>
        <w:pStyle w:val="FirstParagraph"/>
      </w:pPr>
      <w:r>
        <w:t xml:space="preserve">In conclusion, the reflection on the role of an electrician in South Africa, specifically within Johannesburg, reveals a profession at a crossroads of tradition and innovation. They are guardians of safety in a city prone to infrastructural strain; they are architects of independence through renewable energy solutions; and they are vital threads in the economic fabric that keeps one of Africa’s largest cities running.</w:t>
      </w:r>
    </w:p>
    <w:p>
      <w:pPr>
        <w:pStyle w:val="BodyText"/>
      </w:pPr>
      <w:r>
        <w:t xml:space="preserve">The electrician is no longer just fixing wires; they are stabilizing households, empowering businesses, and ensuring that the lights stay on in a city that never sleeps. As South Africa continues to navigate its energy transition and infrastructural challenges, the respect for this trade must grow. The electrician in Johannesburg is not just a service provider; they are essential partners in building a resilient, safe, and electrified future for</w:t>
      </w:r>
      <w:r>
        <w:t xml:space="preserve"> </w:t>
      </w:r>
      <w:r>
        <w:rPr>
          <w:bCs/>
          <w:b/>
        </w:rPr>
        <w:t xml:space="preserve">South Africa Johannesburg</w:t>
      </w:r>
      <w:r>
        <w:t xml:space="preserve">.</w:t>
      </w:r>
    </w:p>
    <w:p>
      <w:pPr>
        <w:pStyle w:val="BodyText"/>
      </w:pPr>
      <w:r>
        <w:t xml:space="preserve">© 2023 Reflection Paper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Electrician in South Africa, Johannesburg</dc:title>
  <dc:creator/>
  <dc:language>en</dc:language>
  <cp:keywords/>
  <dcterms:created xsi:type="dcterms:W3CDTF">2026-07-30T02:25:40Z</dcterms:created>
  <dcterms:modified xsi:type="dcterms:W3CDTF">2026-07-30T02:25:40Z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