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Electrician</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b0860f4e4db40ef2b606bbdb28cb3925ccab68d"/>
    <w:p>
      <w:pPr>
        <w:pStyle w:val="Heading1"/>
      </w:pPr>
      <w:r>
        <w:t xml:space="preserve">The Unsung Guardian of Progress: A Reflection on the Electrician in Sri Lanka, Colombo</w:t>
      </w:r>
    </w:p>
    <w:p>
      <w:pPr>
        <w:pStyle w:val="FirstParagraph"/>
      </w:pPr>
      <w:r>
        <w:t xml:space="preserve">In the bustling heartbeat of Colombo, a city that serves as the commercial and cultural capital of Sri Lanka, there exists a vital thread that binds modern life together. It is invisible to the naked eye during most hours but becomes glaringly obvious when it fails. This thread is electricity, and its steward is the electrician. To reflect upon the profession of an electrician in this specific context—one that blends traditional craftsmanship with urgent modern necessity—is to understand a fundamental pillar of Sri Lankan society. In Colombo, where skyscrapers rise alongside colonial architecture and traffic hums incessantly on Galle Road, the electrician is not merely a technician; they are a guardian of safety, continuity, and progress.</w:t>
      </w:r>
    </w:p>
    <w:p>
      <w:pPr>
        <w:pStyle w:val="BodyText"/>
      </w:pPr>
      <w:r>
        <w:t xml:space="preserve">The role of the</w:t>
      </w:r>
      <w:r>
        <w:t xml:space="preserve"> </w:t>
      </w:r>
      <w:r>
        <w:rPr>
          <w:bCs/>
          <w:b/>
        </w:rPr>
        <w:t xml:space="preserve">Electrician</w:t>
      </w:r>
      <w:r>
        <w:t xml:space="preserve"> </w:t>
      </w:r>
      <w:r>
        <w:t xml:space="preserve">in Sri Lanka has undergone a significant transformation over the past two decades. Historically seen as a trade focused on simple repairs and wiring for basic lighting, it has evolved into a complex profession requiring knowledge of smart grids, renewable energy systems, and sophisticated industrial machinery. This evolution is particularly pronounced in</w:t>
      </w:r>
      <w:r>
        <w:t xml:space="preserve"> </w:t>
      </w:r>
      <w:r>
        <w:rPr>
          <w:bCs/>
          <w:b/>
        </w:rPr>
        <w:t xml:space="preserve">Sri Lanka Colombo</w:t>
      </w:r>
      <w:r>
        <w:t xml:space="preserve">, where rapid urbanization has demanded infrastructure that can support high-rise apartments, shopping malls like Junctions City Walk and One Galle Face, and data centers. The modern electrician in Colombo must be a hybrid of an engineer and a craftsman, capable of diagnosing intricate circuit board issues in air conditioning units while also managing the load balancing for entire residential complexes.</w:t>
      </w:r>
    </w:p>
    <w:p>
      <w:pPr>
        <w:pStyle w:val="BodyText"/>
      </w:pPr>
      <w:r>
        <w:t xml:space="preserve">A critical aspect of reflecting on this profession is the element of safety. In a tropical climate like that found in Sri Lanka, humidity and monsoon rains pose unique challenges to electrical infrastructure. Water intrusion can lead to short circuits, fires, and electrocution hazards. Therefore, the electrician’s role extends beyond installation; it involves rigorous maintenance and adherence to strict safety protocols set by the Ceylon Electricity Board (CEB) or Lanka Electricity Company (LECO). In</w:t>
      </w:r>
      <w:r>
        <w:t xml:space="preserve"> </w:t>
      </w:r>
      <w:r>
        <w:rPr>
          <w:bCs/>
          <w:b/>
        </w:rPr>
        <w:t xml:space="preserve">Sri Lanka Colombo</w:t>
      </w:r>
      <w:r>
        <w:t xml:space="preserve">, where population density is high, a single electrical fault in an old building can have catastrophic consequences. The electrician acts as the first line of defense against such disasters, ensuring that grounding systems are effective and that wiring meets current national standards. This responsibility weighs heavily on the profession, demanding a level of diligence and ethical integrity that goes beyond mere technical competence.</w:t>
      </w:r>
    </w:p>
    <w:p>
      <w:pPr>
        <w:pStyle w:val="BodyText"/>
      </w:pPr>
      <w:r>
        <w:t xml:space="preserve">Furthermore, the economic landscape of Colombo is shifting towards sustainability, driven by both global trends and local energy security concerns. Sri Lanka faces periodic challenges regarding power availability and cost. Consequently, electricians are increasingly becoming consultants on solar energy integration. In many residential and commercial hubs across Colombo, roofs are adorned with photovoltaic panels. The electrician plays a pivotal role in this green transition, installing inverters, battery storage systems, and connecting these systems to the national grid through net metering schemes. This reflects a broader narrative of resilience within</w:t>
      </w:r>
      <w:r>
        <w:t xml:space="preserve"> </w:t>
      </w:r>
      <w:r>
        <w:rPr>
          <w:bCs/>
          <w:b/>
        </w:rPr>
        <w:t xml:space="preserve">Sri Lanka</w:t>
      </w:r>
      <w:r>
        <w:t xml:space="preserve">, where communities are adapting to resource constraints through innovation. The electrician is at the forefront of this adaptation, translating environmental consciousness into practical, everyday solutions for households and businesses.</w:t>
      </w:r>
    </w:p>
    <w:p>
      <w:pPr>
        <w:pStyle w:val="BodyText"/>
      </w:pPr>
      <w:r>
        <w:t xml:space="preserve">However, the profession is not without its challenges. There remains a stigma in some sections of society regarding vocational trades, despite their critical importance. Moreover, the informal sector often competes with certified professionals who adhere to safety codes but charge higher rates due to compliance costs. In</w:t>
      </w:r>
      <w:r>
        <w:t xml:space="preserve"> </w:t>
      </w:r>
      <w:r>
        <w:rPr>
          <w:bCs/>
          <w:b/>
        </w:rPr>
        <w:t xml:space="preserve">Sri Lanka Colombo</w:t>
      </w:r>
      <w:r>
        <w:t xml:space="preserve">, where quick fixes are often prioritized over long-term safety, the professional electrician must constantly advocate for quality and compliance. This creates a dynamic tension in the market, requiring continuous education and certification to distinguish legitimate expertise from unskilled labor. It is a constant battle to elevate public perception and recognize that electricity is not just a commodity but a service that requires skilled human intervention.</w:t>
      </w:r>
    </w:p>
    <w:p>
      <w:pPr>
        <w:pStyle w:val="BodyText"/>
      </w:pPr>
      <w:r>
        <w:t xml:space="preserve">Reflecting on the social impact of electricians in Colombo reveals their role as essential community members. During power outages, which can occur due to load-shedding or storm damage, it is the electrician who restores light and life to neighborhoods. There is a profound sense of trust placed in them by families who rely on refrigeration for medicine, fans for cooling during heatwaves, and internet connectivity for work and education. In a city that never truly sleeps, their nocturnal presence ensures that the rhythm of</w:t>
      </w:r>
      <w:r>
        <w:t xml:space="preserve"> </w:t>
      </w:r>
      <w:r>
        <w:rPr>
          <w:bCs/>
          <w:b/>
        </w:rPr>
        <w:t xml:space="preserve">Sri Lanka Colombo</w:t>
      </w:r>
      <w:r>
        <w:t xml:space="preserve"> </w:t>
      </w:r>
      <w:r>
        <w:t xml:space="preserve">continues uninterrupted. They are the silent workers who enable the hospitality industry to thrive by keeping hotels powered 24/7, supporting hospitals with backup generators, and ensuring offices remain operational for multinational corporations.</w:t>
      </w:r>
    </w:p>
    <w:p>
      <w:pPr>
        <w:pStyle w:val="BodyText"/>
      </w:pPr>
      <w:r>
        <w:t xml:space="preserve">In conclusion, the reflection on an electrician in Sri Lanka reveals a profession that is far more than a technical trade. It is a discipline of safety, adaptation, and social service. In the specific context of Colombo, where tradition meets modernity and infrastructure pressures are high, the electrician serves as a crucial link between potential danger and secure functionality. As Sri Lanka continues to develop economically and environmentally, the role of the electrician will only grow in significance. They are not just fixing wires; they are powering dreams, ensuring safety, and sustaining the vibrant energy of a nation on the rise. To honor their contribution is to acknowledge that behind every lit bulb in Colombo lies hours of skilled labor, rigorous training, and an unwavering commitment to public welfare.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Electrician in Sri Lanka, Colombo</dc:title>
  <dc:creator/>
  <cp:keywords/>
  <dcterms:created xsi:type="dcterms:W3CDTF">2026-07-29T15:33:01Z</dcterms:created>
  <dcterms:modified xsi:type="dcterms:W3CDTF">2026-07-29T15:33:01Z</dcterms:modified>
</cp:coreProperties>
</file>

<file path=docProps/custom.xml><?xml version="1.0" encoding="utf-8"?>
<Properties xmlns="http://schemas.openxmlformats.org/officeDocument/2006/custom-properties" xmlns:vt="http://schemas.openxmlformats.org/officeDocument/2006/docPropsVTypes"/>
</file>