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Sudan,</w:t>
      </w:r>
      <w:r>
        <w:t xml:space="preserve"> </w:t>
      </w:r>
      <w:r>
        <w:t xml:space="preserve">Khartoum</w:t>
      </w:r>
    </w:p>
    <w:bookmarkStart w:id="26" w:name="Xa533dd1daced0e8d9bf8bdc5d3fe829d41cc887"/>
    <w:p>
      <w:pPr>
        <w:pStyle w:val="Heading1"/>
      </w:pPr>
      <w:r>
        <w:t xml:space="preserve">The Crucial Role of the Electrician in Sudan, Khartoum</w:t>
      </w:r>
    </w:p>
    <w:p>
      <w:pPr>
        <w:pStyle w:val="FirstParagraph"/>
      </w:pPr>
      <w:r>
        <w:rPr>
          <w:bCs/>
          <w:b/>
        </w:rPr>
        <w:t xml:space="preserve">Date:</w:t>
      </w:r>
      <w:r>
        <w:t xml:space="preserve"> </w:t>
      </w:r>
      <w:r>
        <w:t xml:space="preserve">October 26, 2023</w:t>
      </w:r>
      <w:r>
        <w:br/>
      </w:r>
      <w:r>
        <w:rPr>
          <w:bCs/>
          <w:b/>
        </w:rPr>
        <w:t xml:space="preserve">Subject:</w:t>
      </w:r>
      <w:r>
        <w:t xml:space="preserve">Socio-Economic Reflection on Technical Trades in Sudanese Urban Centers</w:t>
      </w:r>
    </w:p>
    <w:bookmarkStart w:id="20" w:name="i.-introduction-the-pulse-of-the-city"/>
    <w:p>
      <w:pPr>
        <w:pStyle w:val="Heading2"/>
      </w:pPr>
      <w:r>
        <w:t xml:space="preserve">I. Introduction: The Pulse of the City</w:t>
      </w:r>
    </w:p>
    <w:p>
      <w:pPr>
        <w:pStyle w:val="FirstParagraph"/>
      </w:pPr>
      <w:r>
        <w:t xml:space="preserve">When one stands upon the banks of the Nile in Khartoum, Sudan, witnessing the confluence of the White and Blue Niles creating a singular geographical marvel, it is easy to be mesmerized by history and geography. However, as dusk falls over this ancient city, a different kind of magic emerges. The streetlights flicker on; shops illuminate their goods; hospitals continue their life-saving operations. This transformation from day to night in Sudan, Khartoum is not merely a function of the sun setting but the result of intricate human skill and labor. At the heart of this transition lies the Electrician, an unsung hero who serves as the nerve agent for one of Africa’s most resilient capitals. This reflection paper explores not only the technical duties associated with being an Electrician but also analyzes their profound social, economic, and safety-related impact within the unique context of Sudanese society in Khartoum.</w:t>
      </w:r>
      <w:r>
        <w:t xml:space="preserve"> </w:t>
      </w:r>
      <w:r>
        <w:t xml:space="preserve">The role of an</w:t>
      </w:r>
      <w:r>
        <w:t xml:space="preserve"> </w:t>
      </w:r>
      <w:r>
        <w:rPr>
          <w:bCs/>
          <w:b/>
        </w:rPr>
        <w:t xml:space="preserve">Electrician</w:t>
      </w:r>
      <w:r>
        <w:t xml:space="preserve"> </w:t>
      </w:r>
      <w:r>
        <w:t xml:space="preserve">is often misunderstood as a simple trade involving wires and switches. However, when observed through the lens of daily life in</w:t>
      </w:r>
      <w:r>
        <w:t xml:space="preserve"> </w:t>
      </w:r>
      <w:r>
        <w:rPr>
          <w:bCs/>
          <w:b/>
        </w:rPr>
        <w:t xml:space="preserve">Sudan Khartoum</w:t>
      </w:r>
      <w:r>
        <w:t xml:space="preserve">, it becomes clear that this profession is foundational to modern existence, public safety, and economic stability. In a region where infrastructure challenges are prevalent and energy resources are precious commodities, the expertise of a qualified electrician transcends mere repair work; it represents reliability in an unpredictable environment.</w:t>
      </w:r>
    </w:p>
    <w:bookmarkEnd w:id="20"/>
    <w:bookmarkStart w:id="21" w:name="X7b5105be0d89d5f3eb3634c93ea1f4b74546ca3"/>
    <w:p>
      <w:pPr>
        <w:pStyle w:val="Heading2"/>
      </w:pPr>
      <w:r>
        <w:t xml:space="preserve">II. The Technical Reality: Navigating Infrastructure Challenges</w:t>
      </w:r>
    </w:p>
    <w:p>
      <w:pPr>
        <w:pStyle w:val="FirstParagraph"/>
      </w:pPr>
      <w:r>
        <w:t xml:space="preserve">In</w:t>
      </w:r>
      <w:r>
        <w:t xml:space="preserve"> </w:t>
      </w:r>
      <w:r>
        <w:rPr>
          <w:bCs/>
          <w:b/>
        </w:rPr>
        <w:t xml:space="preserve">Sudan Khartoum</w:t>
      </w:r>
      <w:r>
        <w:t xml:space="preserve">, the electrical grid faces significant pressures due to rapid urbanization, aging infrastructure, and fluctuating power availability. For a local</w:t>
      </w:r>
      <w:r>
        <w:t xml:space="preserve"> </w:t>
      </w:r>
      <w:r>
        <w:rPr>
          <w:bCs/>
          <w:b/>
        </w:rPr>
        <w:t xml:space="preserve">Electrician</w:t>
      </w:r>
      <w:r>
        <w:t xml:space="preserve">, the job description is far more complex than in developed nations with stable grids. These professionals must be adept at troubleshooting intermittent power supplies, managing voltage fluctuations that can damage household appliances, and integrating alternative energy solutions such as solar panels—a rapidly growing sector in Sudan due to its abundant sunshine.</w:t>
      </w:r>
      <w:r>
        <w:t xml:space="preserve"> </w:t>
      </w:r>
      <w:r>
        <w:t xml:space="preserve">Reflecting on this aspect, one realizes that the modern</w:t>
      </w:r>
      <w:r>
        <w:t xml:space="preserve"> </w:t>
      </w:r>
      <w:r>
        <w:rPr>
          <w:bCs/>
          <w:b/>
        </w:rPr>
        <w:t xml:space="preserve">Electrician</w:t>
      </w:r>
      <w:r>
        <w:t xml:space="preserve"> </w:t>
      </w:r>
      <w:r>
        <w:t xml:space="preserve">in Khartoum is also an engineer of adaptation. They must understand how to wire homes and businesses to withstand both the heat of the summer months and the occasional heavy rains, ensuring longevity and safety. The technical knowledge required is not static; it evolves with every new appliance introduced to Sudanese households and every change in national energy policy. Therefore, continuous education for an</w:t>
      </w:r>
      <w:r>
        <w:t xml:space="preserve"> </w:t>
      </w:r>
      <w:r>
        <w:rPr>
          <w:bCs/>
          <w:b/>
        </w:rPr>
        <w:t xml:space="preserve">Electrician</w:t>
      </w:r>
      <w:r>
        <w:t xml:space="preserve"> </w:t>
      </w:r>
      <w:r>
        <w:t xml:space="preserve">working in</w:t>
      </w:r>
      <w:r>
        <w:t xml:space="preserve"> </w:t>
      </w:r>
      <w:r>
        <w:rPr>
          <w:bCs/>
          <w:b/>
        </w:rPr>
        <w:t xml:space="preserve">Sudan Khartoum</w:t>
      </w:r>
      <w:r>
        <w:t xml:space="preserve"> </w:t>
      </w:r>
      <w:r>
        <w:t xml:space="preserve">is not just a professional recommendation but a survival necessity for their business and their clients' safety.</w:t>
      </w:r>
    </w:p>
    <w:bookmarkEnd w:id="21"/>
    <w:bookmarkStart w:id="22" w:name="iii.-safety-as-a-moral-imperative"/>
    <w:p>
      <w:pPr>
        <w:pStyle w:val="Heading2"/>
      </w:pPr>
      <w:r>
        <w:t xml:space="preserve">III. Safety as a Moral Imperative</w:t>
      </w:r>
    </w:p>
    <w:p>
      <w:pPr>
        <w:pStyle w:val="FirstParagraph"/>
      </w:pPr>
      <w:r>
        <w:t xml:space="preserve">Perhaps the most critical reflection on the role of an</w:t>
      </w:r>
      <w:r>
        <w:t xml:space="preserve"> </w:t>
      </w:r>
      <w:r>
        <w:rPr>
          <w:bCs/>
          <w:b/>
        </w:rPr>
        <w:t xml:space="preserve">Electrician</w:t>
      </w:r>
      <w:r>
        <w:t xml:space="preserve"> </w:t>
      </w:r>
      <w:r>
        <w:t xml:space="preserve">in</w:t>
      </w:r>
      <w:r>
        <w:t xml:space="preserve"> </w:t>
      </w:r>
      <w:r>
        <w:rPr>
          <w:bCs/>
          <w:b/>
        </w:rPr>
        <w:t xml:space="preserve">Sudan Khartoum</w:t>
      </w:r>
      <w:r>
        <w:t xml:space="preserve"> </w:t>
      </w:r>
      <w:r>
        <w:t xml:space="preserve">concerns public safety. Electrical fires are a significant hazard in densely populated urban areas like Khartoum, where makeshift wiring is sometimes used to bypass grid limitations or reduce costs. An unqualified individual attempting electrical work can lead to catastrophic outcomes, including loss of life and property.</w:t>
      </w:r>
      <w:r>
        <w:t xml:space="preserve"> </w:t>
      </w:r>
      <w:r>
        <w:t xml:space="preserve">Herein lies the vital importance of professional certification and ethical standards among</w:t>
      </w:r>
      <w:r>
        <w:t xml:space="preserve"> </w:t>
      </w:r>
      <w:r>
        <w:rPr>
          <w:bCs/>
          <w:b/>
        </w:rPr>
        <w:t xml:space="preserve">Electrician</w:t>
      </w:r>
      <w:r>
        <w:t xml:space="preserve"> </w:t>
      </w:r>
      <w:r>
        <w:t xml:space="preserve">professionals in Sudan. They are the guardians against preventable disasters. When an</w:t>
      </w:r>
      <w:r>
        <w:t xml:space="preserve"> </w:t>
      </w:r>
      <w:r>
        <w:rPr>
          <w:bCs/>
          <w:b/>
        </w:rPr>
        <w:t xml:space="preserve">Electrician</w:t>
      </w:r>
      <w:r>
        <w:t xml:space="preserve"> </w:t>
      </w:r>
      <w:r>
        <w:t xml:space="preserve">inspects a home or a commercial building in Khartoum, they are not just checking for continuity; they are evaluating the integrity of the community’s safety infrastructure. This responsibility carries a moral weight that elevates their profession from labor to service. In</w:t>
      </w:r>
      <w:r>
        <w:t xml:space="preserve"> </w:t>
      </w:r>
      <w:r>
        <w:rPr>
          <w:bCs/>
          <w:b/>
        </w:rPr>
        <w:t xml:space="preserve">Sudan Khartoum</w:t>
      </w:r>
      <w:r>
        <w:t xml:space="preserve">, where emergency response times can be variable during crises, having safe, compliant electrical installations is a primary defense mechanism for families and businesses alike.</w:t>
      </w:r>
    </w:p>
    <w:bookmarkEnd w:id="22"/>
    <w:bookmarkStart w:id="23" w:name="X508146bf0724098cb6a4fda03a31ad0169d1004"/>
    <w:p>
      <w:pPr>
        <w:pStyle w:val="Heading2"/>
      </w:pPr>
      <w:r>
        <w:t xml:space="preserve">IV. The Economic Engine of the Informal and Formal Sectors</w:t>
      </w:r>
    </w:p>
    <w:p>
      <w:pPr>
        <w:pStyle w:val="FirstParagraph"/>
      </w:pPr>
      <w:r>
        <w:t xml:space="preserve">Economically, the demand for</w:t>
      </w:r>
      <w:r>
        <w:t xml:space="preserve"> </w:t>
      </w:r>
      <w:r>
        <w:rPr>
          <w:bCs/>
          <w:b/>
        </w:rPr>
        <w:t xml:space="preserve">Electrician</w:t>
      </w:r>
      <w:r>
        <w:t xml:space="preserve"> </w:t>
      </w:r>
      <w:r>
        <w:t xml:space="preserve">services in</w:t>
      </w:r>
      <w:r>
        <w:t xml:space="preserve"> </w:t>
      </w:r>
      <w:r>
        <w:rPr>
          <w:bCs/>
          <w:b/>
        </w:rPr>
        <w:t xml:space="preserve">Sudan Khartoum</w:t>
      </w:r>
      <w:r>
        <w:t xml:space="preserve"> </w:t>
      </w:r>
      <w:r>
        <w:t xml:space="preserve">reflects the resilience of its market. Whether it is a small workshop in Omdurman across the river or a high-rise development in downtown Khartoum, every commercial enterprise requires electrical expertise to function. The growth of the private sector, including telecommunications and renewable energy startups, has created new niches for</w:t>
      </w:r>
      <w:r>
        <w:t xml:space="preserve"> </w:t>
      </w:r>
      <w:r>
        <w:rPr>
          <w:bCs/>
          <w:b/>
        </w:rPr>
        <w:t xml:space="preserve">Electrician</w:t>
      </w:r>
      <w:r>
        <w:t xml:space="preserve"> </w:t>
      </w:r>
      <w:r>
        <w:t xml:space="preserve">specialists.</w:t>
      </w:r>
      <w:r>
        <w:t xml:space="preserve"> </w:t>
      </w:r>
      <w:r>
        <w:t xml:space="preserve">Moreover, many families in Sudan rely on electricians for income generation. The profession offers a pathway out of poverty for many young men and women in Khartoum who receive vocational training. By mastering the trade, these individuals contribute directly to the local economy by maintaining the infrastructure that allows commerce to thrive. Reflections on economic development in</w:t>
      </w:r>
      <w:r>
        <w:t xml:space="preserve"> </w:t>
      </w:r>
      <w:r>
        <w:rPr>
          <w:bCs/>
          <w:b/>
        </w:rPr>
        <w:t xml:space="preserve">Sudan</w:t>
      </w:r>
      <w:r>
        <w:t xml:space="preserve"> </w:t>
      </w:r>
      <w:r>
        <w:t xml:space="preserve">must, therefore, include an appreciation for skilled technical trades. The</w:t>
      </w:r>
      <w:r>
        <w:t xml:space="preserve"> </w:t>
      </w:r>
      <w:r>
        <w:rPr>
          <w:bCs/>
          <w:b/>
        </w:rPr>
        <w:t xml:space="preserve">Electrician</w:t>
      </w:r>
      <w:r>
        <w:t xml:space="preserve"> </w:t>
      </w:r>
      <w:r>
        <w:t xml:space="preserve">is a micro-entrepreneur who facilitates macro-economic activity by ensuring that lights stay on and machines keep running.</w:t>
      </w:r>
    </w:p>
    <w:bookmarkEnd w:id="23"/>
    <w:bookmarkStart w:id="24" w:name="X918ec74b2bde84ccf0617c3f16d3843a1d1ef80"/>
    <w:p>
      <w:pPr>
        <w:pStyle w:val="Heading2"/>
      </w:pPr>
      <w:r>
        <w:t xml:space="preserve">V. Social Perception and Cultural Respect</w:t>
      </w:r>
    </w:p>
    <w:p>
      <w:pPr>
        <w:pStyle w:val="FirstParagraph"/>
      </w:pPr>
      <w:r>
        <w:t xml:space="preserve">Historically, in many cultures including Sudan, there has been a bias toward academic degrees over vocational skills. However, this perception is shifting in</w:t>
      </w:r>
      <w:r>
        <w:t xml:space="preserve"> </w:t>
      </w:r>
      <w:r>
        <w:rPr>
          <w:bCs/>
          <w:b/>
        </w:rPr>
        <w:t xml:space="preserve">Sudan Khartoum</w:t>
      </w:r>
      <w:r>
        <w:t xml:space="preserve">. As the complexity of modern technology increases, the respect for skilled technicians like</w:t>
      </w:r>
      <w:r>
        <w:t xml:space="preserve"> </w:t>
      </w:r>
      <w:r>
        <w:rPr>
          <w:bCs/>
          <w:b/>
        </w:rPr>
        <w:t xml:space="preserve">Electrician</w:t>
      </w:r>
      <w:r>
        <w:t xml:space="preserve">s is growing. Communities now recognize that an</w:t>
      </w:r>
      <w:r>
        <w:t xml:space="preserve"> </w:t>
      </w:r>
      <w:r>
        <w:rPr>
          <w:bCs/>
          <w:b/>
        </w:rPr>
        <w:t xml:space="preserve">Electrician</w:t>
      </w:r>
      <w:r>
        <w:t xml:space="preserve"> </w:t>
      </w:r>
      <w:r>
        <w:t xml:space="preserve">possesses specialized knowledge that cannot be easily replicated. This shift in perception is vital for encouraging more young people to pursue vocational training in electrical engineering and related fields.</w:t>
      </w:r>
      <w:r>
        <w:t xml:space="preserve"> </w:t>
      </w:r>
      <w:r>
        <w:t xml:space="preserve">Furthermore, the relationship between an</w:t>
      </w:r>
      <w:r>
        <w:t xml:space="preserve"> </w:t>
      </w:r>
      <w:r>
        <w:rPr>
          <w:bCs/>
          <w:b/>
        </w:rPr>
        <w:t xml:space="preserve">Electrician</w:t>
      </w:r>
      <w:r>
        <w:t xml:space="preserve"> </w:t>
      </w:r>
      <w:r>
        <w:t xml:space="preserve">and their client in Khartoum is often personal and trust-based. In a tight-knit society like Sudan, word of mouth travels quickly. An honest, skilled</w:t>
      </w:r>
      <w:r>
        <w:t xml:space="preserve"> </w:t>
      </w:r>
      <w:r>
        <w:rPr>
          <w:bCs/>
          <w:b/>
        </w:rPr>
        <w:t xml:space="preserve">Electrician</w:t>
      </w:r>
      <w:r>
        <w:t xml:space="preserve"> </w:t>
      </w:r>
      <w:r>
        <w:t xml:space="preserve">builds a reputation that sustains them for decades. This social capital underscores the human element of the trade; it is not just about fixing wires but about maintaining community trust and cohesion.</w:t>
      </w:r>
    </w:p>
    <w:bookmarkEnd w:id="24"/>
    <w:bookmarkStart w:id="25" w:name="X9e5ff3cfacf36959da6ddcc7b19acf2e9f60d48"/>
    <w:p>
      <w:pPr>
        <w:pStyle w:val="Heading2"/>
      </w:pPr>
      <w:r>
        <w:t xml:space="preserve">VI. Conclusion: A Profession Worthy of Honor</w:t>
      </w:r>
    </w:p>
    <w:p>
      <w:pPr>
        <w:pStyle w:val="FirstParagraph"/>
      </w:pPr>
      <w:r>
        <w:t xml:space="preserve">In conclusion, reflecting on the role of the</w:t>
      </w:r>
      <w:r>
        <w:t xml:space="preserve"> </w:t>
      </w:r>
      <w:r>
        <w:rPr>
          <w:bCs/>
          <w:b/>
        </w:rPr>
        <w:t xml:space="preserve">Electrician</w:t>
      </w:r>
      <w:r>
        <w:t xml:space="preserve"> </w:t>
      </w:r>
      <w:r>
        <w:t xml:space="preserve">in</w:t>
      </w:r>
      <w:r>
        <w:t xml:space="preserve"> </w:t>
      </w:r>
      <w:r>
        <w:rPr>
          <w:bCs/>
          <w:b/>
        </w:rPr>
        <w:t xml:space="preserve">Sudan Khartoum</w:t>
      </w:r>
      <w:r>
        <w:t xml:space="preserve"> </w:t>
      </w:r>
      <w:r>
        <w:t xml:space="preserve">reveals a profession that is indispensable, multifaceted, and deeply intertwined with the social fabric of the city. They are technicians who navigate infrastructure challenges, guardians who ensure public safety against electrical hazards, economic contributors who support local commerce, and trusted members of their communities.</w:t>
      </w:r>
      <w:r>
        <w:t xml:space="preserve"> </w:t>
      </w:r>
      <w:r>
        <w:t xml:space="preserve">As Sudan continues to develop and urbanize in</w:t>
      </w:r>
      <w:r>
        <w:t xml:space="preserve"> </w:t>
      </w:r>
      <w:r>
        <w:rPr>
          <w:bCs/>
          <w:b/>
        </w:rPr>
        <w:t xml:space="preserve">Khartoum</w:t>
      </w:r>
      <w:r>
        <w:t xml:space="preserve">, the need for high-quality electrical services will only increase. It is imperative that society values the</w:t>
      </w:r>
      <w:r>
        <w:t xml:space="preserve"> </w:t>
      </w:r>
      <w:r>
        <w:rPr>
          <w:bCs/>
          <w:b/>
        </w:rPr>
        <w:t xml:space="preserve">Electrician</w:t>
      </w:r>
      <w:r>
        <w:t xml:space="preserve"> </w:t>
      </w:r>
      <w:r>
        <w:t xml:space="preserve">not merely as a service provider but as a critical component of national stability and progress. Investing in vocational training, promoting ethical standards, and publicly acknowledging their contributions are steps toward building a more resilient future for</w:t>
      </w:r>
      <w:r>
        <w:t xml:space="preserve"> </w:t>
      </w:r>
      <w:r>
        <w:rPr>
          <w:bCs/>
          <w:b/>
        </w:rPr>
        <w:t xml:space="preserve">Sudan Khartoum</w:t>
      </w:r>
      <w:r>
        <w:t xml:space="preserve">. The light that illuminates the streets of Khartoum is not just electricity; it is the tangible result of the skill, dedication, and resilience of its electricians.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Crucial Role of the Electrician in Sudan, Khartoum</dc:title>
  <dc:creator/>
  <cp:keywords/>
  <dcterms:created xsi:type="dcterms:W3CDTF">2026-07-29T15:29:16Z</dcterms:created>
  <dcterms:modified xsi:type="dcterms:W3CDTF">2026-07-29T15:29:16Z</dcterms:modified>
</cp:coreProperties>
</file>

<file path=docProps/custom.xml><?xml version="1.0" encoding="utf-8"?>
<Properties xmlns="http://schemas.openxmlformats.org/officeDocument/2006/custom-properties" xmlns:vt="http://schemas.openxmlformats.org/officeDocument/2006/docPropsVTypes"/>
</file>