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af8b7f9711c5618bee49e5df59aa45df059a620"/>
    <w:p>
      <w:pPr>
        <w:pStyle w:val="Heading1"/>
      </w:pPr>
      <w:r>
        <w:t xml:space="preserve">The Current of Progress: A Reflection on the Electrician in Vietnam, Ho Chi Minh City</w:t>
      </w:r>
    </w:p>
    <w:p>
      <w:pPr>
        <w:pStyle w:val="FirstParagraph"/>
      </w:pPr>
      <w:r>
        <w:t xml:space="preserve">In the bustling metropolis of</w:t>
      </w:r>
      <w:r>
        <w:t xml:space="preserve"> </w:t>
      </w:r>
      <w:r>
        <w:rPr>
          <w:bCs/>
          <w:b/>
        </w:rPr>
        <w:t xml:space="preserve">Vietnam, Ho Chi Minh City</w:t>
      </w:r>
      <w:r>
        <w:t xml:space="preserve">, often referred to as Saigon, energy is not merely a utility; it is the lifeblood that powers one of Southeast Asia’s most dynamic economic engines. Amidst this constant hum of commerce and daily life stands a profession that is frequently overlooked yet absolutely indispensable: the electrician. To reflect upon the</w:t>
      </w:r>
      <w:r>
        <w:t xml:space="preserve"> </w:t>
      </w:r>
      <w:r>
        <w:rPr>
          <w:bCs/>
          <w:b/>
        </w:rPr>
        <w:t xml:space="preserve">Electrician</w:t>
      </w:r>
      <w:r>
        <w:t xml:space="preserve"> </w:t>
      </w:r>
      <w:r>
        <w:t xml:space="preserve">in this specific context is to reflect on the intersection of rapid urbanization, traditional craftsmanship, and modern technological integration. This paper explores the multifaceted role of electricians in</w:t>
      </w:r>
      <w:r>
        <w:t xml:space="preserve"> </w:t>
      </w:r>
      <w:r>
        <w:rPr>
          <w:bCs/>
          <w:b/>
        </w:rPr>
        <w:t xml:space="preserve">Vietnam, Ho Chi Minh City</w:t>
      </w:r>
      <w:r>
        <w:t xml:space="preserve">, examining their historical significance, their evolving skill sets in a digital age, and the critical challenges they face as the city transforms.</w:t>
      </w:r>
    </w:p>
    <w:bookmarkStart w:id="20" w:name="the-backbone-of-urbanization"/>
    <w:p>
      <w:pPr>
        <w:pStyle w:val="Heading2"/>
      </w:pPr>
      <w:r>
        <w:t xml:space="preserve">The Backbone of Urbanization</w:t>
      </w:r>
    </w:p>
    <w:p>
      <w:pPr>
        <w:pStyle w:val="FirstParagraph"/>
      </w:pPr>
      <w:r>
        <w:rPr>
          <w:bCs/>
          <w:b/>
        </w:rPr>
        <w:t xml:space="preserve">Vietnam, Ho Chi Minh City</w:t>
      </w:r>
      <w:r>
        <w:t xml:space="preserve"> </w:t>
      </w:r>
      <w:r>
        <w:t xml:space="preserve">has undergone a staggering transformation over the past three decades. From a post-war recovery phase to becoming an industrial and commercial hub, the skyline of District 1 and the expanding suburbs of District 7 and Binh Thanh are testaments to this growth. However, beneath the polished surfaces of high-rise apartments in The Sunwah Peninsula or the bustling streets of Ben Thanh Market lies a complex web of electrical infrastructure. It is here that the</w:t>
      </w:r>
      <w:r>
        <w:t xml:space="preserve"> </w:t>
      </w:r>
      <w:r>
        <w:rPr>
          <w:bCs/>
          <w:b/>
        </w:rPr>
        <w:t xml:space="preserve">Electrician</w:t>
      </w:r>
      <w:r>
        <w:t xml:space="preserve"> </w:t>
      </w:r>
      <w:r>
        <w:t xml:space="preserve">plays a pivotal role. In</w:t>
      </w:r>
      <w:r>
        <w:t xml:space="preserve"> </w:t>
      </w:r>
      <w:r>
        <w:rPr>
          <w:bCs/>
          <w:b/>
        </w:rPr>
        <w:t xml:space="preserve">Vietnam, Ho Chi Minh City</w:t>
      </w:r>
      <w:r>
        <w:t xml:space="preserve">, electricians are not just repairmen; they are the silent guardians of safety and functionality for millions.</w:t>
      </w:r>
    </w:p>
    <w:p>
      <w:pPr>
        <w:pStyle w:val="BodyText"/>
      </w:pPr>
      <w:r>
        <w:t xml:space="preserve">The reflection begins with an appreciation of the volume of work required to maintain such a dense urban environment. In many older districts, such as District 3 and Phu Nhuan, electrical grids were laid decades ago. The electrician in</w:t>
      </w:r>
      <w:r>
        <w:t xml:space="preserve"> </w:t>
      </w:r>
      <w:r>
        <w:rPr>
          <w:bCs/>
          <w:b/>
        </w:rPr>
        <w:t xml:space="preserve">Vietnam, Ho Chi Minh City</w:t>
      </w:r>
      <w:r>
        <w:t xml:space="preserve"> </w:t>
      </w:r>
      <w:r>
        <w:t xml:space="preserve">often finds themselves working on retrofits and upgrades that balance historical architecture with modern safety standards. This requires a deep respect for the existing infrastructure while possessing the technical acumen to introduce new loads from air conditioning units, high-speed internet routers, and smart home devices that define contemporary living in</w:t>
      </w:r>
      <w:r>
        <w:t xml:space="preserve"> </w:t>
      </w:r>
      <w:r>
        <w:rPr>
          <w:bCs/>
          <w:b/>
        </w:rPr>
        <w:t xml:space="preserve">Vietnam, Ho Chi Minh City</w:t>
      </w:r>
      <w:r>
        <w:t xml:space="preserve">.</w:t>
      </w:r>
    </w:p>
    <w:bookmarkEnd w:id="20"/>
    <w:bookmarkStart w:id="21" w:name="Xa9fba61861fba60ab796edf37579ee5b5bb4ddd"/>
    <w:p>
      <w:pPr>
        <w:pStyle w:val="Heading2"/>
      </w:pPr>
      <w:r>
        <w:t xml:space="preserve">The Evolution of Skills: From Wire Stripping to Smart Systems</w:t>
      </w:r>
    </w:p>
    <w:p>
      <w:pPr>
        <w:pStyle w:val="FirstParagraph"/>
      </w:pPr>
      <w:r>
        <w:t xml:space="preserve">Gone are the days when being an</w:t>
      </w:r>
      <w:r>
        <w:t xml:space="preserve"> </w:t>
      </w:r>
      <w:r>
        <w:rPr>
          <w:bCs/>
          <w:b/>
        </w:rPr>
        <w:t xml:space="preserve">Electrician</w:t>
      </w:r>
      <w:r>
        <w:t xml:space="preserve"> </w:t>
      </w:r>
      <w:r>
        <w:t xml:space="preserve">meant merely connecting wires and installing light fixtures. In the context of</w:t>
      </w:r>
      <w:r>
        <w:t xml:space="preserve"> </w:t>
      </w:r>
      <w:r>
        <w:rPr>
          <w:bCs/>
          <w:b/>
        </w:rPr>
        <w:t xml:space="preserve">Vietnam, Ho Chi Minh City</w:t>
      </w:r>
      <w:r>
        <w:t xml:space="preserve">, the profession is undergoing a significant technological leap. The rise of smart cities, IoT (Internet of Things) applications, and renewable energy sources has expanded the curriculum for modern trade workers. An electrician today in</w:t>
      </w:r>
      <w:r>
        <w:t xml:space="preserve"> </w:t>
      </w:r>
      <w:r>
        <w:rPr>
          <w:bCs/>
          <w:b/>
        </w:rPr>
        <w:t xml:space="preserve">Vietnam, Ho Chi Minh City</w:t>
      </w:r>
      <w:r>
        <w:t xml:space="preserve"> </w:t>
      </w:r>
      <w:r>
        <w:t xml:space="preserve">must understand not only Ohm’s Law but also digital communication protocols like Zigbee or Z-Wave used in home automation systems.</w:t>
      </w:r>
    </w:p>
    <w:p>
      <w:pPr>
        <w:pStyle w:val="BodyText"/>
      </w:pPr>
      <w:r>
        <w:t xml:space="preserve">This shift presents both an opportunity and a challenge. On one hand, it elevates the status of the profession, moving it from manual labor to technical expertise. On the other hand, there is a generational gap. Older electricians may possess vast experience with analog circuits but struggle with digital diagnostics. Meanwhile, younger technicians in</w:t>
      </w:r>
      <w:r>
        <w:t xml:space="preserve"> </w:t>
      </w:r>
      <w:r>
        <w:rPr>
          <w:bCs/>
          <w:b/>
        </w:rPr>
        <w:t xml:space="preserve">Vietnam, Ho Chi Minh City</w:t>
      </w:r>
      <w:r>
        <w:t xml:space="preserve"> </w:t>
      </w:r>
      <w:r>
        <w:t xml:space="preserve">are eager to learn but often lack the foundational discipline regarding safety protocols that comes from years of field experience. The reflection here is on the need for continuous education and vocational training centers that bridge this gap, ensuring that the workforce in</w:t>
      </w:r>
      <w:r>
        <w:t xml:space="preserve"> </w:t>
      </w:r>
      <w:r>
        <w:rPr>
          <w:bCs/>
          <w:b/>
        </w:rPr>
        <w:t xml:space="preserve">Vietnam, Ho Chi Minh City</w:t>
      </w:r>
      <w:r>
        <w:t xml:space="preserve"> </w:t>
      </w:r>
      <w:r>
        <w:t xml:space="preserve">remains competent in both traditional wiring and futuristic smart grid management.</w:t>
      </w:r>
    </w:p>
    <w:bookmarkEnd w:id="21"/>
    <w:bookmarkStart w:id="22" w:name="safety-and-regulatory-challenges"/>
    <w:p>
      <w:pPr>
        <w:pStyle w:val="Heading2"/>
      </w:pPr>
      <w:r>
        <w:t xml:space="preserve">Safety and Regulatory Challenges</w:t>
      </w:r>
    </w:p>
    <w:p>
      <w:pPr>
        <w:pStyle w:val="FirstParagraph"/>
      </w:pPr>
      <w:r>
        <w:t xml:space="preserve">A critical aspect of reflecting on the</w:t>
      </w:r>
      <w:r>
        <w:t xml:space="preserve"> </w:t>
      </w:r>
      <w:r>
        <w:rPr>
          <w:bCs/>
          <w:b/>
        </w:rPr>
        <w:t xml:space="preserve">Electrician</w:t>
      </w:r>
      <w:r>
        <w:t xml:space="preserve"> </w:t>
      </w:r>
      <w:r>
        <w:t xml:space="preserve">in</w:t>
      </w:r>
      <w:r>
        <w:t xml:space="preserve"> </w:t>
      </w:r>
      <w:r>
        <w:rPr>
          <w:bCs/>
          <w:b/>
        </w:rPr>
        <w:t xml:space="preserve">Vietnam, Ho Chi Minh City</w:t>
      </w:r>
      <w:r>
        <w:t xml:space="preserve"> </w:t>
      </w:r>
      <w:r>
        <w:t xml:space="preserve">is the issue of safety. Rapid construction speeds sometimes outpace regulatory oversight. In many informal housing areas or smaller workshops, electrical installations may not strictly adhere to national codes. This poses significant fire hazards, particularly during the hot and humid seasons when electrical loads spike due to cooling needs.</w:t>
      </w:r>
    </w:p>
    <w:p>
      <w:pPr>
        <w:pStyle w:val="BodyText"/>
      </w:pPr>
      <w:r>
        <w:t xml:space="preserve">The professional</w:t>
      </w:r>
      <w:r>
        <w:t xml:space="preserve"> </w:t>
      </w:r>
      <w:r>
        <w:rPr>
          <w:bCs/>
          <w:b/>
        </w:rPr>
        <w:t xml:space="preserve">Electrician</w:t>
      </w:r>
      <w:r>
        <w:t xml:space="preserve"> </w:t>
      </w:r>
      <w:r>
        <w:t xml:space="preserve">in</w:t>
      </w:r>
      <w:r>
        <w:t xml:space="preserve"> </w:t>
      </w:r>
      <w:r>
        <w:rPr>
          <w:bCs/>
          <w:b/>
        </w:rPr>
        <w:t xml:space="preserve">Vietnam, Ho Chi Minh City</w:t>
      </w:r>
      <w:r>
        <w:t xml:space="preserve"> </w:t>
      </w:r>
      <w:r>
        <w:t xml:space="preserve">often faces a dilemma: clients seeking the lowest price may opt for unlicensed workers who cut corners. This creates an uneven playing field and compromises public safety. Reflection on this issue leads to the conclusion that there is a pressing need for stronger enforcement of licensing requirements and greater public awareness campaigns. Citizens in</w:t>
      </w:r>
      <w:r>
        <w:t xml:space="preserve"> </w:t>
      </w:r>
      <w:r>
        <w:rPr>
          <w:bCs/>
          <w:b/>
        </w:rPr>
        <w:t xml:space="preserve">Vietnam, Ho Chi Minh City</w:t>
      </w:r>
      <w:r>
        <w:t xml:space="preserve"> </w:t>
      </w:r>
      <w:r>
        <w:t xml:space="preserve">must be educated on the value of hiring certified professionals who carry insurance and guarantee workmanship. The electrician’s role thus extends beyond technical skill; it includes being an educator and advocate for safety within their communities.</w:t>
      </w:r>
    </w:p>
    <w:bookmarkEnd w:id="22"/>
    <w:bookmarkStart w:id="23" w:name="economic-empowerment-and-social-mobility"/>
    <w:p>
      <w:pPr>
        <w:pStyle w:val="Heading2"/>
      </w:pPr>
      <w:r>
        <w:t xml:space="preserve">Economic Empowerment and Social Mobility</w:t>
      </w:r>
    </w:p>
    <w:p>
      <w:pPr>
        <w:pStyle w:val="FirstParagraph"/>
      </w:pPr>
      <w:r>
        <w:t xml:space="preserve">The profession of</w:t>
      </w:r>
      <w:r>
        <w:t xml:space="preserve"> </w:t>
      </w:r>
      <w:r>
        <w:rPr>
          <w:bCs/>
          <w:b/>
        </w:rPr>
        <w:t xml:space="preserve">Electrician</w:t>
      </w:r>
      <w:r>
        <w:t xml:space="preserve"> </w:t>
      </w:r>
      <w:r>
        <w:t xml:space="preserve">in</w:t>
      </w:r>
      <w:r>
        <w:t xml:space="preserve"> </w:t>
      </w:r>
      <w:r>
        <w:rPr>
          <w:bCs/>
          <w:b/>
        </w:rPr>
        <w:t xml:space="preserve">Vietnam, Ho Chi Minh City</w:t>
      </w:r>
      <w:r>
        <w:t xml:space="preserve"> </w:t>
      </w:r>
      <w:r>
        <w:t xml:space="preserve">also serves as a vehicle for social mobility. For many individuals from rural provinces migrating to the city, vocational training in electrical work provides a stable income and a clear career path. It is a trade that rewards diligence and precision. In the informal economy of</w:t>
      </w:r>
      <w:r>
        <w:t xml:space="preserve"> </w:t>
      </w:r>
      <w:r>
        <w:rPr>
          <w:bCs/>
          <w:b/>
        </w:rPr>
        <w:t xml:space="preserve">Vietnam, Ho Chi Minh City</w:t>
      </w:r>
      <w:r>
        <w:t xml:space="preserve">, word-of-mouth reputation is paramount. A skilled electrician who arrives on time, dresses professionally, and delivers reliable service can build a loyal clientele within weeks.</w:t>
      </w:r>
    </w:p>
    <w:p>
      <w:pPr>
        <w:pStyle w:val="BodyText"/>
      </w:pPr>
      <w:r>
        <w:t xml:space="preserve">This economic aspect highlights the resilience of the workforce in</w:t>
      </w:r>
      <w:r>
        <w:t xml:space="preserve"> </w:t>
      </w:r>
      <w:r>
        <w:rPr>
          <w:bCs/>
          <w:b/>
        </w:rPr>
        <w:t xml:space="preserve">Vietnam, Ho Chi Minh City</w:t>
      </w:r>
      <w:r>
        <w:t xml:space="preserve">. The demand for electrical services is inelastic; regardless of economic downturns, lights must remain on and appliances must function. This stability makes the electrician profession a cornerstone of local employment. Furthermore, as</w:t>
      </w:r>
      <w:r>
        <w:t xml:space="preserve"> </w:t>
      </w:r>
      <w:r>
        <w:rPr>
          <w:bCs/>
          <w:b/>
        </w:rPr>
        <w:t xml:space="preserve">Vietnam, Ho Chi Minh City</w:t>
      </w:r>
      <w:r>
        <w:t xml:space="preserve"> </w:t>
      </w:r>
      <w:r>
        <w:t xml:space="preserve">continues to attract foreign investment and multinational corporations, the demand for specialized industrial electricians—those who can maintain complex machinery in factories in Binh Duong or Thu Duc city—has skyrocketed. These workers command higher wages and contribute significantly to the regional GDP.</w:t>
      </w:r>
    </w:p>
    <w:bookmarkEnd w:id="23"/>
    <w:bookmarkStart w:id="24" w:name="sustainability-and-the-green-future"/>
    <w:p>
      <w:pPr>
        <w:pStyle w:val="Heading2"/>
      </w:pPr>
      <w:r>
        <w:t xml:space="preserve">Sustainability and the Green Future</w:t>
      </w:r>
    </w:p>
    <w:p>
      <w:pPr>
        <w:pStyle w:val="FirstParagraph"/>
      </w:pPr>
      <w:r>
        <w:t xml:space="preserve">Electrician in</w:t>
      </w:r>
      <w:r>
        <w:t xml:space="preserve"> </w:t>
      </w:r>
      <w:r>
        <w:rPr>
          <w:bCs/>
          <w:b/>
        </w:rPr>
        <w:t xml:space="preserve">Vietnam, Ho Chi Minh City</w:t>
      </w:r>
      <w:r>
        <w:t xml:space="preserve"> </w:t>
      </w:r>
      <w:r>
        <w:t xml:space="preserve">must also consider sustainability. Vietnam has committed to net-zero carbon emissions by 2050, and Ho Chi Minh City is a key player in this transition. Electricians will be at the forefront of installing solar panel systems on residential rooftops and commercial buildings. They will be responsible for integrating electric vehicle (EV) charging stations into parking lots across the city.</w:t>
      </w:r>
    </w:p>
    <w:p>
      <w:pPr>
        <w:pStyle w:val="BodyText"/>
      </w:pPr>
      <w:r>
        <w:t xml:space="preserve">This green transition requires a rethinking of standard practices. The</w:t>
      </w:r>
      <w:r>
        <w:t xml:space="preserve"> </w:t>
      </w:r>
      <w:r>
        <w:rPr>
          <w:bCs/>
          <w:b/>
        </w:rPr>
        <w:t xml:space="preserve">Electrician</w:t>
      </w:r>
      <w:r>
        <w:t xml:space="preserve"> </w:t>
      </w:r>
      <w:r>
        <w:t xml:space="preserve">must become adept at managing bidirectional power flow, battery storage systems, and energy-efficient lighting controls. In</w:t>
      </w:r>
      <w:r>
        <w:t xml:space="preserve"> </w:t>
      </w:r>
      <w:r>
        <w:rPr>
          <w:bCs/>
          <w:b/>
        </w:rPr>
        <w:t xml:space="preserve">Vietnam, Ho Chi Minh City</w:t>
      </w:r>
      <w:r>
        <w:t xml:space="preserve">, where heat islands are a growing concern, the efficiency of electrical systems directly impacts urban comfort and energy consumption. Therefore, the electrician is not just a technician but an environmental steward in the making.</w:t>
      </w:r>
    </w:p>
    <w:bookmarkEnd w:id="24"/>
    <w:bookmarkStart w:id="25" w:name="conclusion"/>
    <w:p>
      <w:pPr>
        <w:pStyle w:val="Heading2"/>
      </w:pPr>
      <w:r>
        <w:t xml:space="preserve">Conclusion</w:t>
      </w:r>
    </w:p>
    <w:p>
      <w:pPr>
        <w:pStyle w:val="FirstParagraph"/>
      </w:pPr>
      <w:r>
        <w:t xml:space="preserve">In conclusion, the reflection on the</w:t>
      </w:r>
      <w:r>
        <w:t xml:space="preserve"> </w:t>
      </w:r>
      <w:r>
        <w:rPr>
          <w:bCs/>
          <w:b/>
        </w:rPr>
        <w:t xml:space="preserve">Electrician</w:t>
      </w:r>
      <w:r>
        <w:t xml:space="preserve"> </w:t>
      </w:r>
      <w:r>
        <w:t xml:space="preserve">in</w:t>
      </w:r>
      <w:r>
        <w:t xml:space="preserve"> </w:t>
      </w:r>
      <w:r>
        <w:rPr>
          <w:bCs/>
          <w:b/>
        </w:rPr>
        <w:t xml:space="preserve">Vietnam, Ho Chi Minh City</w:t>
      </w:r>
      <w:r>
        <w:t xml:space="preserve">Vietnam, Ho Chi Minh City continues its trajectory toward modernity, the electrician remains the unseen thread holding society together. From ensuring the safety of older neighborhoods to enabling smart technology in new developments, their contribution is immeasurable.</w:t>
      </w:r>
    </w:p>
    <w:p>
      <w:pPr>
        <w:pStyle w:val="BodyText"/>
      </w:pPr>
      <w:r>
        <w:t xml:space="preserve">To honor this profession, society must recognize the value of vocational training, enforce safety standards rigorously, and support sustainable practices. The</w:t>
      </w:r>
      <w:r>
        <w:t xml:space="preserve"> </w:t>
      </w:r>
      <w:r>
        <w:rPr>
          <w:bCs/>
          <w:b/>
        </w:rPr>
        <w:t xml:space="preserve">Electrician</w:t>
      </w:r>
      <w:r>
        <w:t xml:space="preserve"> </w:t>
      </w:r>
      <w:r>
        <w:t xml:space="preserve">is not just a worker; they are an essential architect of the modern infrastructure in</w:t>
      </w:r>
      <w:r>
        <w:t xml:space="preserve"> </w:t>
      </w:r>
      <w:r>
        <w:rPr>
          <w:bCs/>
          <w:b/>
        </w:rPr>
        <w:t xml:space="preserve">Vietnam, Ho Chi Minh City</w:t>
      </w:r>
      <w:r>
        <w:t xml:space="preserve">. As we move forward, investing in their education and well-being will be crucial for maintaining the vibrant, energetic pulse that defines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Evolution of Electricians in Vietnam, Ho Chi Minh City</dc:title>
  <dc:creator/>
  <cp:keywords/>
  <dcterms:created xsi:type="dcterms:W3CDTF">2026-07-29T20:53:10Z</dcterms:created>
  <dcterms:modified xsi:type="dcterms:W3CDTF">2026-07-29T20:53:10Z</dcterms:modified>
</cp:coreProperties>
</file>

<file path=docProps/custom.xml><?xml version="1.0" encoding="utf-8"?>
<Properties xmlns="http://schemas.openxmlformats.org/officeDocument/2006/custom-properties" xmlns:vt="http://schemas.openxmlformats.org/officeDocument/2006/docPropsVTypes"/>
</file>